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9C4" w:rsidRDefault="00006CAD" w:rsidP="00006CA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6CAD">
        <w:rPr>
          <w:rFonts w:ascii="Times New Roman" w:hAnsi="Times New Roman" w:cs="Times New Roman"/>
          <w:b/>
          <w:sz w:val="36"/>
          <w:szCs w:val="36"/>
        </w:rPr>
        <w:t>Село Константиново</w:t>
      </w:r>
    </w:p>
    <w:p w:rsidR="009F2EDA" w:rsidRPr="009F2EDA" w:rsidRDefault="009F2EDA" w:rsidP="009F2E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9F2ED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П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латформа Пл. 88 км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далее </w:t>
      </w:r>
      <w:r w:rsidRPr="009F2ED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авт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>обусом</w:t>
      </w:r>
      <w:r w:rsidRPr="009F2ED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№ 27, 31, 33, 34, 40</w:t>
      </w:r>
      <w:r w:rsidRPr="009F2ED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до села Константиново.</w:t>
      </w:r>
      <w:r w:rsidRPr="009F2ED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eastAsia="ru-RU"/>
        </w:rPr>
        <w:t xml:space="preserve">  </w:t>
      </w:r>
    </w:p>
    <w:p w:rsidR="009F2EDA" w:rsidRDefault="009F2EDA" w:rsidP="00006CA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20C8" w:rsidRPr="003F4A26" w:rsidRDefault="00CE20C8" w:rsidP="00CE20C8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F4A26">
        <w:rPr>
          <w:rFonts w:ascii="Times New Roman" w:hAnsi="Times New Roman" w:cs="Times New Roman"/>
          <w:b/>
          <w:sz w:val="36"/>
          <w:szCs w:val="36"/>
          <w:u w:val="single"/>
        </w:rPr>
        <w:t>История</w:t>
      </w:r>
    </w:p>
    <w:p w:rsidR="00CE20C8" w:rsidRPr="00A50B43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 w:rsidRPr="003F4A26">
        <w:rPr>
          <w:rFonts w:ascii="Times New Roman" w:hAnsi="Times New Roman" w:cs="Times New Roman"/>
          <w:sz w:val="28"/>
          <w:szCs w:val="28"/>
        </w:rPr>
        <w:t>Старинное село Константиново</w:t>
      </w:r>
      <w:r>
        <w:rPr>
          <w:rFonts w:ascii="Times New Roman" w:hAnsi="Times New Roman" w:cs="Times New Roman"/>
          <w:sz w:val="28"/>
          <w:szCs w:val="28"/>
        </w:rPr>
        <w:t xml:space="preserve">, подобно самому городу Воскресенску, длинной и узкой полосой протянулось вдоль  берега </w:t>
      </w:r>
      <w:r w:rsidRPr="003F4A26">
        <w:rPr>
          <w:rFonts w:ascii="Times New Roman" w:hAnsi="Times New Roman" w:cs="Times New Roman"/>
          <w:sz w:val="28"/>
          <w:szCs w:val="28"/>
        </w:rPr>
        <w:t xml:space="preserve"> Москвы</w:t>
      </w:r>
      <w:r>
        <w:rPr>
          <w:rFonts w:ascii="Times New Roman" w:hAnsi="Times New Roman" w:cs="Times New Roman"/>
          <w:sz w:val="28"/>
          <w:szCs w:val="28"/>
        </w:rPr>
        <w:t>-реки</w:t>
      </w:r>
      <w:r w:rsidRPr="003F4A26">
        <w:rPr>
          <w:rFonts w:ascii="Times New Roman" w:hAnsi="Times New Roman" w:cs="Times New Roman"/>
          <w:sz w:val="28"/>
          <w:szCs w:val="28"/>
        </w:rPr>
        <w:t xml:space="preserve">. Оно стоит здесь много столетий. Первое упоминание о нём мы находим в летописях, относящихся к периоду княжения московского князя Ивана Даниловича </w:t>
      </w:r>
      <w:proofErr w:type="spellStart"/>
      <w:r w:rsidRPr="003F4A26">
        <w:rPr>
          <w:rFonts w:ascii="Times New Roman" w:hAnsi="Times New Roman" w:cs="Times New Roman"/>
          <w:sz w:val="28"/>
          <w:szCs w:val="28"/>
        </w:rPr>
        <w:t>Калиты</w:t>
      </w:r>
      <w:proofErr w:type="spellEnd"/>
      <w:r w:rsidRPr="003F4A26">
        <w:rPr>
          <w:rFonts w:ascii="Times New Roman" w:hAnsi="Times New Roman" w:cs="Times New Roman"/>
          <w:sz w:val="28"/>
          <w:szCs w:val="28"/>
        </w:rPr>
        <w:t xml:space="preserve">. В 1328 году, уходя походом в Орду, </w:t>
      </w:r>
      <w:proofErr w:type="spellStart"/>
      <w:r w:rsidRPr="003F4A26">
        <w:rPr>
          <w:rFonts w:ascii="Times New Roman" w:hAnsi="Times New Roman" w:cs="Times New Roman"/>
          <w:sz w:val="28"/>
          <w:szCs w:val="28"/>
        </w:rPr>
        <w:t>Калита</w:t>
      </w:r>
      <w:proofErr w:type="spellEnd"/>
      <w:r w:rsidRPr="003F4A26">
        <w:rPr>
          <w:rFonts w:ascii="Times New Roman" w:hAnsi="Times New Roman" w:cs="Times New Roman"/>
          <w:sz w:val="28"/>
          <w:szCs w:val="28"/>
        </w:rPr>
        <w:t xml:space="preserve"> оставил письменное завещание своему старшему сыну Семёну, в котором среди других населённых пунктов называл </w:t>
      </w:r>
      <w:proofErr w:type="spellStart"/>
      <w:r w:rsidRPr="003F4A26">
        <w:rPr>
          <w:rFonts w:ascii="Times New Roman" w:hAnsi="Times New Roman" w:cs="Times New Roman"/>
          <w:sz w:val="28"/>
          <w:szCs w:val="28"/>
        </w:rPr>
        <w:t>Усть-Мерскую</w:t>
      </w:r>
      <w:proofErr w:type="spellEnd"/>
      <w:r w:rsidRPr="003F4A26">
        <w:rPr>
          <w:rFonts w:ascii="Times New Roman" w:hAnsi="Times New Roman" w:cs="Times New Roman"/>
          <w:sz w:val="28"/>
          <w:szCs w:val="28"/>
        </w:rPr>
        <w:t xml:space="preserve"> и село </w:t>
      </w:r>
      <w:proofErr w:type="spellStart"/>
      <w:r w:rsidRPr="003F4A26">
        <w:rPr>
          <w:rFonts w:ascii="Times New Roman" w:hAnsi="Times New Roman" w:cs="Times New Roman"/>
          <w:sz w:val="28"/>
          <w:szCs w:val="28"/>
        </w:rPr>
        <w:t>Константиновское</w:t>
      </w:r>
      <w:proofErr w:type="spellEnd"/>
      <w:r w:rsidRPr="003F4A26">
        <w:rPr>
          <w:rFonts w:ascii="Times New Roman" w:hAnsi="Times New Roman" w:cs="Times New Roman"/>
          <w:sz w:val="28"/>
          <w:szCs w:val="28"/>
        </w:rPr>
        <w:t xml:space="preserve"> (ныне Константиново).</w:t>
      </w:r>
      <w:r>
        <w:rPr>
          <w:rFonts w:ascii="Times New Roman" w:hAnsi="Times New Roman" w:cs="Times New Roman"/>
          <w:sz w:val="28"/>
          <w:szCs w:val="28"/>
        </w:rPr>
        <w:t xml:space="preserve"> Судя по данным писцовой книги времен Ивана Грозного, селение это было довольно большим, без малого сотня крестьянских дворов. Вероятным владельцем села в первой половине 15-го века являлся боярин Иван Константинович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Добрынский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Сын Ивана </w:t>
      </w:r>
      <w:r w:rsidRPr="00A50B43">
        <w:rPr>
          <w:rFonts w:ascii="Times New Roman" w:hAnsi="Times New Roman" w:cs="Times New Roman"/>
          <w:sz w:val="28"/>
          <w:szCs w:val="28"/>
        </w:rPr>
        <w:t>Александр в начале 1445 года принимал участие в боях с татарами в районе городо</w:t>
      </w:r>
      <w:r>
        <w:rPr>
          <w:rFonts w:ascii="Times New Roman" w:hAnsi="Times New Roman" w:cs="Times New Roman"/>
          <w:sz w:val="28"/>
          <w:szCs w:val="28"/>
        </w:rPr>
        <w:t>в Муром и Гороховец. В одной из</w:t>
      </w:r>
      <w:r w:rsidRPr="00A50B43">
        <w:rPr>
          <w:rFonts w:ascii="Times New Roman" w:hAnsi="Times New Roman" w:cs="Times New Roman"/>
          <w:sz w:val="28"/>
          <w:szCs w:val="28"/>
        </w:rPr>
        <w:t xml:space="preserve"> схваток он получил тяжёлую рану — мет</w:t>
      </w:r>
      <w:r w:rsidRPr="00A50B43">
        <w:rPr>
          <w:rFonts w:ascii="Times New Roman" w:hAnsi="Times New Roman" w:cs="Times New Roman"/>
          <w:sz w:val="28"/>
          <w:szCs w:val="28"/>
        </w:rPr>
        <w:softHyphen/>
        <w:t xml:space="preserve">кий татарский </w:t>
      </w:r>
      <w:r>
        <w:rPr>
          <w:rFonts w:ascii="Times New Roman" w:hAnsi="Times New Roman" w:cs="Times New Roman"/>
          <w:sz w:val="28"/>
          <w:szCs w:val="28"/>
        </w:rPr>
        <w:t>лучник «застрелил его в рот».</w:t>
      </w:r>
    </w:p>
    <w:p w:rsidR="00CE20C8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 w:rsidRPr="00A50B43">
        <w:rPr>
          <w:rFonts w:ascii="Times New Roman" w:hAnsi="Times New Roman" w:cs="Times New Roman"/>
          <w:sz w:val="28"/>
          <w:szCs w:val="28"/>
        </w:rPr>
        <w:t xml:space="preserve"> Рана оказалась смертельной. Как горевал Иван </w:t>
      </w:r>
      <w:proofErr w:type="spellStart"/>
      <w:r w:rsidRPr="00A50B43">
        <w:rPr>
          <w:rFonts w:ascii="Times New Roman" w:hAnsi="Times New Roman" w:cs="Times New Roman"/>
          <w:sz w:val="28"/>
          <w:szCs w:val="28"/>
        </w:rPr>
        <w:t>Добрынский</w:t>
      </w:r>
      <w:proofErr w:type="spellEnd"/>
      <w:r w:rsidRPr="00A50B43">
        <w:rPr>
          <w:rFonts w:ascii="Times New Roman" w:hAnsi="Times New Roman" w:cs="Times New Roman"/>
          <w:sz w:val="28"/>
          <w:szCs w:val="28"/>
        </w:rPr>
        <w:t>, потеряв единственного сына, можно себе лег</w:t>
      </w:r>
      <w:r w:rsidRPr="00A50B43">
        <w:rPr>
          <w:rFonts w:ascii="Times New Roman" w:hAnsi="Times New Roman" w:cs="Times New Roman"/>
          <w:sz w:val="28"/>
          <w:szCs w:val="28"/>
        </w:rPr>
        <w:softHyphen/>
        <w:t>ко представить. К этому времени он уже был весьма преклонных лет, других детей у Ивана Константиновича быть уже не могло, и смерть сына означала для него пресечение рода.</w:t>
      </w:r>
    </w:p>
    <w:p w:rsidR="00CE20C8" w:rsidRPr="00026193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 w:rsidRPr="00A50B43">
        <w:rPr>
          <w:rFonts w:ascii="Times New Roman" w:hAnsi="Times New Roman" w:cs="Times New Roman"/>
          <w:sz w:val="28"/>
          <w:szCs w:val="28"/>
        </w:rPr>
        <w:t>Про</w:t>
      </w:r>
      <w:r w:rsidRPr="00A50B43">
        <w:rPr>
          <w:rFonts w:ascii="Times New Roman" w:hAnsi="Times New Roman" w:cs="Times New Roman"/>
          <w:sz w:val="28"/>
          <w:szCs w:val="28"/>
        </w:rPr>
        <w:softHyphen/>
        <w:t>тив</w:t>
      </w:r>
      <w:r>
        <w:rPr>
          <w:rFonts w:ascii="Times New Roman" w:hAnsi="Times New Roman" w:cs="Times New Roman"/>
          <w:sz w:val="28"/>
          <w:szCs w:val="28"/>
        </w:rPr>
        <w:t xml:space="preserve"> великого князя</w:t>
      </w:r>
      <w:r w:rsidRPr="00A50B43">
        <w:rPr>
          <w:rFonts w:ascii="Times New Roman" w:hAnsi="Times New Roman" w:cs="Times New Roman"/>
          <w:sz w:val="28"/>
          <w:szCs w:val="28"/>
        </w:rPr>
        <w:t xml:space="preserve"> Василия II организовался заговор, причем в число заговорщиков вошли представители самых разных социальных групп — удельные князья, бояр</w:t>
      </w:r>
      <w:r>
        <w:rPr>
          <w:rFonts w:ascii="Times New Roman" w:hAnsi="Times New Roman" w:cs="Times New Roman"/>
          <w:sz w:val="28"/>
          <w:szCs w:val="28"/>
        </w:rPr>
        <w:t>е, купцы, монахи Троице-Сергие</w:t>
      </w:r>
      <w:r w:rsidRPr="00A50B43">
        <w:rPr>
          <w:rFonts w:ascii="Times New Roman" w:hAnsi="Times New Roman" w:cs="Times New Roman"/>
          <w:sz w:val="28"/>
          <w:szCs w:val="28"/>
        </w:rPr>
        <w:t>ва монастыря. Планировалось, свергнув с пре</w:t>
      </w:r>
      <w:r w:rsidRPr="00A50B43">
        <w:rPr>
          <w:rFonts w:ascii="Times New Roman" w:hAnsi="Times New Roman" w:cs="Times New Roman"/>
          <w:sz w:val="28"/>
          <w:szCs w:val="28"/>
        </w:rPr>
        <w:softHyphen/>
        <w:t>стола Василия II, посадить на его место одного из уде</w:t>
      </w:r>
      <w:r>
        <w:rPr>
          <w:rFonts w:ascii="Times New Roman" w:hAnsi="Times New Roman" w:cs="Times New Roman"/>
          <w:sz w:val="28"/>
          <w:szCs w:val="28"/>
        </w:rPr>
        <w:t xml:space="preserve">льных князей — Дмитрия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Шемяку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Среди великокняжеских бояр видными участниками заговора стали </w:t>
      </w:r>
      <w:r w:rsidRPr="009F0FC7">
        <w:rPr>
          <w:rFonts w:ascii="Times New Roman" w:hAnsi="Times New Roman" w:cs="Times New Roman"/>
          <w:sz w:val="28"/>
          <w:szCs w:val="28"/>
        </w:rPr>
        <w:t xml:space="preserve">трое из братьев </w:t>
      </w:r>
      <w:proofErr w:type="spellStart"/>
      <w:r w:rsidRPr="009F0FC7">
        <w:rPr>
          <w:rFonts w:ascii="Times New Roman" w:hAnsi="Times New Roman" w:cs="Times New Roman"/>
          <w:sz w:val="28"/>
          <w:szCs w:val="28"/>
        </w:rPr>
        <w:t>Добрынских</w:t>
      </w:r>
      <w:proofErr w:type="spellEnd"/>
      <w:r w:rsidRPr="009F0FC7">
        <w:rPr>
          <w:rFonts w:ascii="Times New Roman" w:hAnsi="Times New Roman" w:cs="Times New Roman"/>
          <w:sz w:val="28"/>
          <w:szCs w:val="28"/>
        </w:rPr>
        <w:t xml:space="preserve"> — Петр, Иван и Никита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D6072">
        <w:rPr>
          <w:rFonts w:ascii="Times New Roman" w:hAnsi="Times New Roman" w:cs="Times New Roman"/>
          <w:sz w:val="28"/>
          <w:szCs w:val="28"/>
        </w:rPr>
        <w:t>Свергнутый Василий был брошен в темницу и ослеплен. С той поры его и прозвали Тёмным — слепым. Активные участники переворота, братья Константино</w:t>
      </w:r>
      <w:r w:rsidRPr="007D6072">
        <w:rPr>
          <w:rFonts w:ascii="Times New Roman" w:hAnsi="Times New Roman" w:cs="Times New Roman"/>
          <w:sz w:val="28"/>
          <w:szCs w:val="28"/>
        </w:rPr>
        <w:softHyphen/>
        <w:t xml:space="preserve">вичи стали в большой чести у нового великого князя — Дмитрия </w:t>
      </w:r>
      <w:proofErr w:type="spellStart"/>
      <w:r w:rsidRPr="007D6072">
        <w:rPr>
          <w:rFonts w:ascii="Times New Roman" w:hAnsi="Times New Roman" w:cs="Times New Roman"/>
          <w:sz w:val="28"/>
          <w:szCs w:val="28"/>
        </w:rPr>
        <w:t>Шемяки</w:t>
      </w:r>
      <w:proofErr w:type="spellEnd"/>
      <w:r w:rsidRPr="007D6072">
        <w:rPr>
          <w:rFonts w:ascii="Times New Roman" w:hAnsi="Times New Roman" w:cs="Times New Roman"/>
          <w:sz w:val="28"/>
          <w:szCs w:val="28"/>
        </w:rPr>
        <w:t>. Но всего лишь че</w:t>
      </w:r>
      <w:r w:rsidRPr="007D6072">
        <w:rPr>
          <w:rFonts w:ascii="Times New Roman" w:hAnsi="Times New Roman" w:cs="Times New Roman"/>
          <w:sz w:val="28"/>
          <w:szCs w:val="28"/>
        </w:rPr>
        <w:softHyphen/>
        <w:t>рез год жалкий слепец сумел ухватить птицу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072">
        <w:rPr>
          <w:rFonts w:ascii="Times New Roman" w:hAnsi="Times New Roman" w:cs="Times New Roman"/>
          <w:sz w:val="28"/>
          <w:szCs w:val="28"/>
        </w:rPr>
        <w:t>- удачу за хвост, и с помощью не отвернувшихся от него дружинников, с триумфом возвратился на московский престол. Для активных заго</w:t>
      </w:r>
      <w:r w:rsidRPr="007D6072">
        <w:rPr>
          <w:rFonts w:ascii="Times New Roman" w:hAnsi="Times New Roman" w:cs="Times New Roman"/>
          <w:sz w:val="28"/>
          <w:szCs w:val="28"/>
        </w:rPr>
        <w:softHyphen/>
        <w:t>ворщиков наступили черные времена. Один за другим мстительный Василий II расправился с ними. Кто-то погиб от яда, кто-то умер в тем</w:t>
      </w:r>
      <w:r w:rsidRPr="007D6072">
        <w:rPr>
          <w:rFonts w:ascii="Times New Roman" w:hAnsi="Times New Roman" w:cs="Times New Roman"/>
          <w:sz w:val="28"/>
          <w:szCs w:val="28"/>
        </w:rPr>
        <w:softHyphen/>
        <w:t>нице</w:t>
      </w:r>
      <w:r>
        <w:t xml:space="preserve">, </w:t>
      </w:r>
      <w:r w:rsidRPr="00026193">
        <w:rPr>
          <w:rFonts w:ascii="Times New Roman" w:hAnsi="Times New Roman" w:cs="Times New Roman"/>
          <w:sz w:val="28"/>
          <w:szCs w:val="28"/>
        </w:rPr>
        <w:t>а кому-то пришлось, бросив родные дома, бежать в Литву.  Земель</w:t>
      </w:r>
      <w:r w:rsidRPr="00026193">
        <w:rPr>
          <w:rFonts w:ascii="Times New Roman" w:hAnsi="Times New Roman" w:cs="Times New Roman"/>
          <w:sz w:val="28"/>
          <w:szCs w:val="28"/>
        </w:rPr>
        <w:softHyphen/>
        <w:t xml:space="preserve">ные владения всех трех братьев </w:t>
      </w:r>
      <w:proofErr w:type="spellStart"/>
      <w:r w:rsidRPr="00026193">
        <w:rPr>
          <w:rFonts w:ascii="Times New Roman" w:hAnsi="Times New Roman" w:cs="Times New Roman"/>
          <w:sz w:val="28"/>
          <w:szCs w:val="28"/>
        </w:rPr>
        <w:t>Добрынских</w:t>
      </w:r>
      <w:proofErr w:type="spellEnd"/>
      <w:r w:rsidRPr="00026193">
        <w:rPr>
          <w:rFonts w:ascii="Times New Roman" w:hAnsi="Times New Roman" w:cs="Times New Roman"/>
          <w:sz w:val="28"/>
          <w:szCs w:val="28"/>
        </w:rPr>
        <w:t xml:space="preserve"> великий князь за измену отобрал и, вероятно, наградил ими своих верных сторонников. Часть </w:t>
      </w:r>
      <w:r w:rsidRPr="00026193">
        <w:rPr>
          <w:rFonts w:ascii="Times New Roman" w:hAnsi="Times New Roman" w:cs="Times New Roman"/>
          <w:sz w:val="28"/>
          <w:szCs w:val="28"/>
        </w:rPr>
        <w:lastRenderedPageBreak/>
        <w:t>имущества  — их боярские дворы на терри</w:t>
      </w:r>
      <w:r w:rsidRPr="00026193">
        <w:rPr>
          <w:rFonts w:ascii="Times New Roman" w:hAnsi="Times New Roman" w:cs="Times New Roman"/>
          <w:sz w:val="28"/>
          <w:szCs w:val="28"/>
        </w:rPr>
        <w:softHyphen/>
        <w:t xml:space="preserve">тории московского Кремля, некоторые села и деревни Темный оставил себе, и об этом есть упоминания в его завещании. </w:t>
      </w:r>
    </w:p>
    <w:p w:rsidR="00CE20C8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 w:rsidRPr="00C609E0">
        <w:rPr>
          <w:rFonts w:ascii="Times New Roman" w:hAnsi="Times New Roman" w:cs="Times New Roman"/>
          <w:sz w:val="28"/>
          <w:szCs w:val="28"/>
        </w:rPr>
        <w:t>После чего село Константиново, переходя из одних рук в другие, находилось в поместье за разными московскими вельможами и дво</w:t>
      </w:r>
      <w:r w:rsidRPr="00C609E0">
        <w:rPr>
          <w:rFonts w:ascii="Times New Roman" w:hAnsi="Times New Roman" w:cs="Times New Roman"/>
          <w:sz w:val="28"/>
          <w:szCs w:val="28"/>
        </w:rPr>
        <w:softHyphen/>
        <w:t>рянами.</w:t>
      </w:r>
    </w:p>
    <w:p w:rsidR="00CE20C8" w:rsidRDefault="00CE20C8" w:rsidP="00CE20C8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150C1E">
        <w:rPr>
          <w:rFonts w:ascii="Times New Roman" w:hAnsi="Times New Roman" w:cs="Times New Roman"/>
          <w:sz w:val="28"/>
          <w:szCs w:val="28"/>
        </w:rPr>
        <w:t xml:space="preserve">По сведениям писцовой книги 1577-78 гг. «село </w:t>
      </w:r>
      <w:proofErr w:type="spellStart"/>
      <w:r w:rsidRPr="00150C1E">
        <w:rPr>
          <w:rFonts w:ascii="Times New Roman" w:hAnsi="Times New Roman" w:cs="Times New Roman"/>
          <w:sz w:val="28"/>
          <w:szCs w:val="28"/>
        </w:rPr>
        <w:t>Костянтиновское</w:t>
      </w:r>
      <w:proofErr w:type="spellEnd"/>
      <w:r w:rsidRPr="00150C1E">
        <w:rPr>
          <w:rFonts w:ascii="Times New Roman" w:hAnsi="Times New Roman" w:cs="Times New Roman"/>
          <w:sz w:val="28"/>
          <w:szCs w:val="28"/>
        </w:rPr>
        <w:t>» середины шестнад</w:t>
      </w:r>
      <w:r w:rsidRPr="00150C1E">
        <w:rPr>
          <w:rFonts w:ascii="Times New Roman" w:hAnsi="Times New Roman" w:cs="Times New Roman"/>
          <w:sz w:val="28"/>
          <w:szCs w:val="28"/>
        </w:rPr>
        <w:softHyphen/>
        <w:t>цатого столетия предстает перед нами доволь</w:t>
      </w:r>
      <w:r w:rsidRPr="00150C1E">
        <w:rPr>
          <w:rFonts w:ascii="Times New Roman" w:hAnsi="Times New Roman" w:cs="Times New Roman"/>
          <w:sz w:val="28"/>
          <w:szCs w:val="28"/>
        </w:rPr>
        <w:softHyphen/>
        <w:t>но крупным поселением. Судя по площади земельных угодий, в благополучные 50-е годы здесь числилось больше полусотни крестьян</w:t>
      </w:r>
      <w:r w:rsidRPr="00150C1E">
        <w:rPr>
          <w:rFonts w:ascii="Times New Roman" w:hAnsi="Times New Roman" w:cs="Times New Roman"/>
          <w:sz w:val="28"/>
          <w:szCs w:val="28"/>
        </w:rPr>
        <w:softHyphen/>
        <w:t>ских дворов. Здесь же в селе располагался обширный барский двор, принадлежавший помещику. Рядом с ним стояли деревянная Успенская церковь  и дво</w:t>
      </w:r>
      <w:r w:rsidRPr="00150C1E">
        <w:rPr>
          <w:rFonts w:ascii="Times New Roman" w:hAnsi="Times New Roman" w:cs="Times New Roman"/>
          <w:sz w:val="28"/>
          <w:szCs w:val="28"/>
        </w:rPr>
        <w:softHyphen/>
        <w:t>ры причта — священника, дьякона и «келья» (маленькая деревянная избушка) просвирни. Как и положено древнему и богатому селу, Константиново со всех сторон окружали многочисленные деревни, в которых, в сумме, имелось еще несколько десятков крестьянских хозяйств. Жители этих деревень также пла</w:t>
      </w:r>
      <w:r w:rsidRPr="00150C1E">
        <w:rPr>
          <w:rFonts w:ascii="Times New Roman" w:hAnsi="Times New Roman" w:cs="Times New Roman"/>
          <w:sz w:val="28"/>
          <w:szCs w:val="28"/>
        </w:rPr>
        <w:softHyphen/>
        <w:t xml:space="preserve">тили оброк </w:t>
      </w:r>
      <w:proofErr w:type="spellStart"/>
      <w:r w:rsidRPr="00150C1E">
        <w:rPr>
          <w:rFonts w:ascii="Times New Roman" w:hAnsi="Times New Roman" w:cs="Times New Roman"/>
          <w:sz w:val="28"/>
          <w:szCs w:val="28"/>
        </w:rPr>
        <w:t>константиновским</w:t>
      </w:r>
      <w:proofErr w:type="spellEnd"/>
      <w:r w:rsidRPr="00150C1E">
        <w:rPr>
          <w:rFonts w:ascii="Times New Roman" w:hAnsi="Times New Roman" w:cs="Times New Roman"/>
          <w:sz w:val="28"/>
          <w:szCs w:val="28"/>
        </w:rPr>
        <w:t xml:space="preserve"> помещикам и входили в приход Успенской церкви.</w:t>
      </w:r>
    </w:p>
    <w:p w:rsidR="00CE20C8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 w:rsidRPr="00890207">
        <w:rPr>
          <w:rFonts w:ascii="Times New Roman" w:hAnsi="Times New Roman" w:cs="Times New Roman"/>
          <w:sz w:val="28"/>
          <w:szCs w:val="28"/>
        </w:rPr>
        <w:t>По</w:t>
      </w:r>
      <w:r w:rsidRPr="00890207">
        <w:rPr>
          <w:rFonts w:ascii="Times New Roman" w:hAnsi="Times New Roman" w:cs="Times New Roman"/>
          <w:sz w:val="28"/>
          <w:szCs w:val="28"/>
        </w:rPr>
        <w:softHyphen/>
        <w:t xml:space="preserve">мещиком в Константинове и окрестностях в 1550-е и 1560-е годы был князь Иван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Магметевич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Канбаров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>, перешедший в православие внук татарск</w:t>
      </w:r>
      <w:r>
        <w:rPr>
          <w:rFonts w:ascii="Times New Roman" w:hAnsi="Times New Roman" w:cs="Times New Roman"/>
          <w:sz w:val="28"/>
          <w:szCs w:val="28"/>
        </w:rPr>
        <w:t xml:space="preserve">ого мурзы. Его дед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Канбар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</w:t>
      </w:r>
      <w:r w:rsidRPr="00890207">
        <w:rPr>
          <w:rFonts w:ascii="Times New Roman" w:hAnsi="Times New Roman" w:cs="Times New Roman"/>
          <w:sz w:val="28"/>
          <w:szCs w:val="28"/>
        </w:rPr>
        <w:t>лаев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 xml:space="preserve"> выехал на Русь около 1507 года вместе с царевичем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Шейх-Аулияр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племянником</w:t>
      </w:r>
      <w:r w:rsidRPr="00890207">
        <w:rPr>
          <w:rFonts w:ascii="Times New Roman" w:hAnsi="Times New Roman" w:cs="Times New Roman"/>
          <w:sz w:val="28"/>
          <w:szCs w:val="28"/>
        </w:rPr>
        <w:t xml:space="preserve"> хана Ахмата. Далеким предком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Канбара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 xml:space="preserve"> был знаменитый золотоордынский правитель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Едигей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 xml:space="preserve">, один из героев татарского эпоса. Его праправнук волею судьбы оказался в Москве. Во время войн с литовцами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Канбар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Мамалаев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 xml:space="preserve"> возглавлял отряд служилых татар и участвовал во многих боях и походах. Име</w:t>
      </w:r>
      <w:r w:rsidRPr="00890207">
        <w:rPr>
          <w:rFonts w:ascii="Times New Roman" w:hAnsi="Times New Roman" w:cs="Times New Roman"/>
          <w:sz w:val="28"/>
          <w:szCs w:val="28"/>
        </w:rPr>
        <w:softHyphen/>
        <w:t xml:space="preserve">на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Канбара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Мамалаева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 xml:space="preserve"> и его сына </w:t>
      </w:r>
      <w:proofErr w:type="spellStart"/>
      <w:r w:rsidRPr="00890207">
        <w:rPr>
          <w:rFonts w:ascii="Times New Roman" w:hAnsi="Times New Roman" w:cs="Times New Roman"/>
          <w:sz w:val="28"/>
          <w:szCs w:val="28"/>
        </w:rPr>
        <w:t>Магмета</w:t>
      </w:r>
      <w:proofErr w:type="spellEnd"/>
      <w:r w:rsidRPr="00890207">
        <w:rPr>
          <w:rFonts w:ascii="Times New Roman" w:hAnsi="Times New Roman" w:cs="Times New Roman"/>
          <w:sz w:val="28"/>
          <w:szCs w:val="28"/>
        </w:rPr>
        <w:t xml:space="preserve"> в 1507-42 гг. неоднократно упоминается в Раз</w:t>
      </w:r>
      <w:r w:rsidRPr="00890207">
        <w:rPr>
          <w:rFonts w:ascii="Times New Roman" w:hAnsi="Times New Roman" w:cs="Times New Roman"/>
          <w:sz w:val="28"/>
          <w:szCs w:val="28"/>
        </w:rPr>
        <w:softHyphen/>
        <w:t>рядных книгах — своего рода списках генера</w:t>
      </w:r>
      <w:r w:rsidRPr="00890207">
        <w:rPr>
          <w:rFonts w:ascii="Times New Roman" w:hAnsi="Times New Roman" w:cs="Times New Roman"/>
          <w:sz w:val="28"/>
          <w:szCs w:val="28"/>
        </w:rPr>
        <w:softHyphen/>
        <w:t>литета вооружённых сил России того времени.</w:t>
      </w:r>
      <w:r w:rsidRPr="00E61C10">
        <w:t xml:space="preserve"> </w:t>
      </w:r>
      <w:r w:rsidRPr="00E61C10">
        <w:rPr>
          <w:rFonts w:ascii="Times New Roman" w:hAnsi="Times New Roman" w:cs="Times New Roman"/>
          <w:sz w:val="28"/>
          <w:szCs w:val="28"/>
        </w:rPr>
        <w:t xml:space="preserve">Иван </w:t>
      </w:r>
      <w:proofErr w:type="spellStart"/>
      <w:r w:rsidRPr="00E61C10">
        <w:rPr>
          <w:rFonts w:ascii="Times New Roman" w:hAnsi="Times New Roman" w:cs="Times New Roman"/>
          <w:sz w:val="28"/>
          <w:szCs w:val="28"/>
        </w:rPr>
        <w:t>Канбаров</w:t>
      </w:r>
      <w:proofErr w:type="spellEnd"/>
      <w:r w:rsidRPr="00E61C10">
        <w:rPr>
          <w:rFonts w:ascii="Times New Roman" w:hAnsi="Times New Roman" w:cs="Times New Roman"/>
          <w:sz w:val="28"/>
          <w:szCs w:val="28"/>
        </w:rPr>
        <w:t xml:space="preserve">, носивший до принятия православия татарское имя </w:t>
      </w:r>
      <w:proofErr w:type="spellStart"/>
      <w:r w:rsidRPr="00E61C10">
        <w:rPr>
          <w:rFonts w:ascii="Times New Roman" w:hAnsi="Times New Roman" w:cs="Times New Roman"/>
          <w:sz w:val="28"/>
          <w:szCs w:val="28"/>
        </w:rPr>
        <w:t>Уразлы</w:t>
      </w:r>
      <w:proofErr w:type="spellEnd"/>
      <w:r w:rsidRPr="00E61C10">
        <w:rPr>
          <w:rFonts w:ascii="Times New Roman" w:hAnsi="Times New Roman" w:cs="Times New Roman"/>
          <w:sz w:val="28"/>
          <w:szCs w:val="28"/>
        </w:rPr>
        <w:t xml:space="preserve"> также довольно долго слу</w:t>
      </w:r>
      <w:r w:rsidRPr="00E61C10">
        <w:rPr>
          <w:rFonts w:ascii="Times New Roman" w:hAnsi="Times New Roman" w:cs="Times New Roman"/>
          <w:sz w:val="28"/>
          <w:szCs w:val="28"/>
        </w:rPr>
        <w:softHyphen/>
        <w:t xml:space="preserve">жил в русской армии на командных постах. В самом начале Ливонской войны в 1558 г. </w:t>
      </w:r>
      <w:proofErr w:type="spellStart"/>
      <w:r w:rsidRPr="00E61C10">
        <w:rPr>
          <w:rFonts w:ascii="Times New Roman" w:hAnsi="Times New Roman" w:cs="Times New Roman"/>
          <w:sz w:val="28"/>
          <w:szCs w:val="28"/>
        </w:rPr>
        <w:t>Ураз</w:t>
      </w:r>
      <w:r w:rsidRPr="00E61C10">
        <w:rPr>
          <w:rFonts w:ascii="Times New Roman" w:hAnsi="Times New Roman" w:cs="Times New Roman"/>
          <w:sz w:val="28"/>
          <w:szCs w:val="28"/>
        </w:rPr>
        <w:softHyphen/>
        <w:t>лы</w:t>
      </w:r>
      <w:proofErr w:type="spellEnd"/>
      <w:r w:rsidRPr="00E61C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1C10">
        <w:rPr>
          <w:rFonts w:ascii="Times New Roman" w:hAnsi="Times New Roman" w:cs="Times New Roman"/>
          <w:sz w:val="28"/>
          <w:szCs w:val="28"/>
        </w:rPr>
        <w:t>Канбаров</w:t>
      </w:r>
      <w:proofErr w:type="spellEnd"/>
      <w:r w:rsidRPr="00E61C1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61C10">
        <w:rPr>
          <w:rFonts w:ascii="Times New Roman" w:hAnsi="Times New Roman" w:cs="Times New Roman"/>
          <w:sz w:val="28"/>
          <w:szCs w:val="28"/>
        </w:rPr>
        <w:t>пригонил</w:t>
      </w:r>
      <w:proofErr w:type="spellEnd"/>
      <w:r w:rsidRPr="00E61C10">
        <w:rPr>
          <w:rFonts w:ascii="Times New Roman" w:hAnsi="Times New Roman" w:cs="Times New Roman"/>
          <w:sz w:val="28"/>
          <w:szCs w:val="28"/>
        </w:rPr>
        <w:t xml:space="preserve">» в Москву с </w:t>
      </w:r>
      <w:proofErr w:type="spellStart"/>
      <w:r w:rsidRPr="00E61C10">
        <w:rPr>
          <w:rFonts w:ascii="Times New Roman" w:hAnsi="Times New Roman" w:cs="Times New Roman"/>
          <w:sz w:val="28"/>
          <w:szCs w:val="28"/>
        </w:rPr>
        <w:t>сеунчем</w:t>
      </w:r>
      <w:proofErr w:type="spellEnd"/>
      <w:r w:rsidRPr="00E61C10">
        <w:rPr>
          <w:rFonts w:ascii="Times New Roman" w:hAnsi="Times New Roman" w:cs="Times New Roman"/>
          <w:sz w:val="28"/>
          <w:szCs w:val="28"/>
        </w:rPr>
        <w:t xml:space="preserve"> (победной вестью) об успехах русских войск в восточной Ливонии. Вскоре после этого служи</w:t>
      </w:r>
      <w:r w:rsidRPr="00E61C10">
        <w:rPr>
          <w:rFonts w:ascii="Times New Roman" w:hAnsi="Times New Roman" w:cs="Times New Roman"/>
          <w:sz w:val="28"/>
          <w:szCs w:val="28"/>
        </w:rPr>
        <w:softHyphen/>
        <w:t xml:space="preserve">лый татарин принял православие и из </w:t>
      </w:r>
      <w:proofErr w:type="spellStart"/>
      <w:r w:rsidRPr="00E61C10">
        <w:rPr>
          <w:rFonts w:ascii="Times New Roman" w:hAnsi="Times New Roman" w:cs="Times New Roman"/>
          <w:sz w:val="28"/>
          <w:szCs w:val="28"/>
        </w:rPr>
        <w:t>Уразлы</w:t>
      </w:r>
      <w:proofErr w:type="spellEnd"/>
      <w:r w:rsidRPr="00E61C10">
        <w:rPr>
          <w:rFonts w:ascii="Times New Roman" w:hAnsi="Times New Roman" w:cs="Times New Roman"/>
          <w:sz w:val="28"/>
          <w:szCs w:val="28"/>
        </w:rPr>
        <w:t xml:space="preserve"> стал князем Иваном </w:t>
      </w:r>
      <w:proofErr w:type="spellStart"/>
      <w:r w:rsidRPr="00E61C10">
        <w:rPr>
          <w:rFonts w:ascii="Times New Roman" w:hAnsi="Times New Roman" w:cs="Times New Roman"/>
          <w:sz w:val="28"/>
          <w:szCs w:val="28"/>
        </w:rPr>
        <w:t>Магметевичем</w:t>
      </w:r>
      <w:proofErr w:type="spellEnd"/>
      <w:r w:rsidRPr="00E61C10">
        <w:rPr>
          <w:rFonts w:ascii="Times New Roman" w:hAnsi="Times New Roman" w:cs="Times New Roman"/>
          <w:sz w:val="28"/>
          <w:szCs w:val="28"/>
        </w:rPr>
        <w:t>.</w:t>
      </w:r>
    </w:p>
    <w:p w:rsidR="00CE20C8" w:rsidRPr="00E61C10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Князь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Канбаров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имел в селе Константинове Коломенского уезда одну  из своих загородных резиденций. Правда, бывал он в ней очень редко, так как почти все время был занят по службе.</w:t>
      </w:r>
    </w:p>
    <w:p w:rsidR="00CE20C8" w:rsidRDefault="00CE20C8" w:rsidP="00CE20C8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644C68">
        <w:rPr>
          <w:rFonts w:ascii="Times New Roman" w:hAnsi="Times New Roman" w:cs="Times New Roman"/>
          <w:sz w:val="28"/>
          <w:szCs w:val="28"/>
        </w:rPr>
        <w:t xml:space="preserve">После кончины князя </w:t>
      </w:r>
      <w:proofErr w:type="spellStart"/>
      <w:r w:rsidRPr="00644C68">
        <w:rPr>
          <w:rFonts w:ascii="Times New Roman" w:hAnsi="Times New Roman" w:cs="Times New Roman"/>
          <w:sz w:val="28"/>
          <w:szCs w:val="28"/>
        </w:rPr>
        <w:t>Канбарова</w:t>
      </w:r>
      <w:proofErr w:type="spellEnd"/>
      <w:r w:rsidRPr="00644C68">
        <w:rPr>
          <w:rFonts w:ascii="Times New Roman" w:hAnsi="Times New Roman" w:cs="Times New Roman"/>
          <w:sz w:val="28"/>
          <w:szCs w:val="28"/>
        </w:rPr>
        <w:t>, в 1572 г. село Константинове с деревнями досталось иным помещикам. Одна часть, вместе с поме</w:t>
      </w:r>
      <w:r w:rsidRPr="00644C68">
        <w:rPr>
          <w:rFonts w:ascii="Times New Roman" w:hAnsi="Times New Roman" w:cs="Times New Roman"/>
          <w:sz w:val="28"/>
          <w:szCs w:val="28"/>
        </w:rPr>
        <w:softHyphen/>
        <w:t>щичьим двором и церковью Успения стала вла</w:t>
      </w:r>
      <w:r w:rsidRPr="00644C68">
        <w:rPr>
          <w:rFonts w:ascii="Times New Roman" w:hAnsi="Times New Roman" w:cs="Times New Roman"/>
          <w:sz w:val="28"/>
          <w:szCs w:val="28"/>
        </w:rPr>
        <w:softHyphen/>
        <w:t>дением к</w:t>
      </w:r>
      <w:r>
        <w:rPr>
          <w:rFonts w:ascii="Times New Roman" w:hAnsi="Times New Roman" w:cs="Times New Roman"/>
          <w:sz w:val="28"/>
          <w:szCs w:val="28"/>
        </w:rPr>
        <w:t>нязя Михаила Федоровича Кашина-</w:t>
      </w:r>
      <w:r w:rsidRPr="00644C68">
        <w:rPr>
          <w:rFonts w:ascii="Times New Roman" w:hAnsi="Times New Roman" w:cs="Times New Roman"/>
          <w:sz w:val="28"/>
          <w:szCs w:val="28"/>
        </w:rPr>
        <w:t xml:space="preserve">Оболенского, а другой поверстали двух братьев </w:t>
      </w:r>
      <w:proofErr w:type="spellStart"/>
      <w:r w:rsidRPr="00644C68">
        <w:rPr>
          <w:rFonts w:ascii="Times New Roman" w:hAnsi="Times New Roman" w:cs="Times New Roman"/>
          <w:sz w:val="28"/>
          <w:szCs w:val="28"/>
        </w:rPr>
        <w:t>Муромцевых</w:t>
      </w:r>
      <w:proofErr w:type="spellEnd"/>
      <w:r w:rsidRPr="00644C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C68">
        <w:rPr>
          <w:rFonts w:ascii="Times New Roman" w:hAnsi="Times New Roman" w:cs="Times New Roman"/>
          <w:sz w:val="28"/>
          <w:szCs w:val="28"/>
        </w:rPr>
        <w:t xml:space="preserve">Оба брата — Леонтий и Федор служили при дворе и носили скромный чин </w:t>
      </w:r>
      <w:proofErr w:type="spellStart"/>
      <w:r w:rsidRPr="00644C68">
        <w:rPr>
          <w:rFonts w:ascii="Times New Roman" w:hAnsi="Times New Roman" w:cs="Times New Roman"/>
          <w:sz w:val="28"/>
          <w:szCs w:val="28"/>
        </w:rPr>
        <w:t>сытников</w:t>
      </w:r>
      <w:proofErr w:type="spellEnd"/>
      <w:r w:rsidRPr="00644C68">
        <w:rPr>
          <w:rFonts w:ascii="Times New Roman" w:hAnsi="Times New Roman" w:cs="Times New Roman"/>
          <w:sz w:val="28"/>
          <w:szCs w:val="28"/>
        </w:rPr>
        <w:t xml:space="preserve">. Каких-либо подробностей о службе братьев </w:t>
      </w:r>
      <w:proofErr w:type="spellStart"/>
      <w:r w:rsidRPr="00644C68">
        <w:rPr>
          <w:rFonts w:ascii="Times New Roman" w:hAnsi="Times New Roman" w:cs="Times New Roman"/>
          <w:sz w:val="28"/>
          <w:szCs w:val="28"/>
        </w:rPr>
        <w:t>Муромцевых</w:t>
      </w:r>
      <w:proofErr w:type="spellEnd"/>
      <w:r w:rsidRPr="00644C68">
        <w:rPr>
          <w:rFonts w:ascii="Times New Roman" w:hAnsi="Times New Roman" w:cs="Times New Roman"/>
          <w:sz w:val="28"/>
          <w:szCs w:val="28"/>
        </w:rPr>
        <w:t xml:space="preserve"> найти не удалось, а их со</w:t>
      </w:r>
      <w:r w:rsidRPr="00644C68">
        <w:rPr>
          <w:rFonts w:ascii="Times New Roman" w:hAnsi="Times New Roman" w:cs="Times New Roman"/>
          <w:sz w:val="28"/>
          <w:szCs w:val="28"/>
        </w:rPr>
        <w:softHyphen/>
        <w:t>сед по поместью — князь Михаил Кашин до</w:t>
      </w:r>
      <w:r w:rsidRPr="00644C68">
        <w:rPr>
          <w:rFonts w:ascii="Times New Roman" w:hAnsi="Times New Roman" w:cs="Times New Roman"/>
          <w:sz w:val="28"/>
          <w:szCs w:val="28"/>
        </w:rPr>
        <w:softHyphen/>
        <w:t xml:space="preserve">вольно часто упоминается в Разрядных книгах. Происходил он из древнего и славного рода князей Оболенских, из которого в ХУ-ХУИ вв. вышло множество русских воевод </w:t>
      </w:r>
      <w:r w:rsidRPr="00644C68">
        <w:rPr>
          <w:rFonts w:ascii="Times New Roman" w:hAnsi="Times New Roman" w:cs="Times New Roman"/>
          <w:sz w:val="28"/>
          <w:szCs w:val="28"/>
        </w:rPr>
        <w:lastRenderedPageBreak/>
        <w:t>и полковод</w:t>
      </w:r>
      <w:r w:rsidRPr="00644C68">
        <w:rPr>
          <w:rFonts w:ascii="Times New Roman" w:hAnsi="Times New Roman" w:cs="Times New Roman"/>
          <w:sz w:val="28"/>
          <w:szCs w:val="28"/>
        </w:rPr>
        <w:softHyphen/>
        <w:t>цев.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194">
        <w:rPr>
          <w:rFonts w:ascii="Times New Roman" w:hAnsi="Times New Roman" w:cs="Times New Roman"/>
          <w:sz w:val="28"/>
          <w:szCs w:val="28"/>
        </w:rPr>
        <w:t xml:space="preserve">Умер боярин князь Михаил Федорович Кашин Оболенский в 1611 году в разгар Смутного времени. Перед смертью он принял монашеский постриг под именем </w:t>
      </w:r>
      <w:proofErr w:type="spellStart"/>
      <w:r w:rsidRPr="00B45194">
        <w:rPr>
          <w:rFonts w:ascii="Times New Roman" w:hAnsi="Times New Roman" w:cs="Times New Roman"/>
          <w:sz w:val="28"/>
          <w:szCs w:val="28"/>
        </w:rPr>
        <w:t>Мисаил</w:t>
      </w:r>
      <w:proofErr w:type="spellEnd"/>
      <w:r w:rsidRPr="00B45194">
        <w:rPr>
          <w:rFonts w:ascii="Times New Roman" w:hAnsi="Times New Roman" w:cs="Times New Roman"/>
          <w:sz w:val="28"/>
          <w:szCs w:val="28"/>
        </w:rPr>
        <w:t xml:space="preserve">. Похоронили его в </w:t>
      </w:r>
      <w:proofErr w:type="spellStart"/>
      <w:proofErr w:type="gramStart"/>
      <w:r w:rsidRPr="00B45194">
        <w:rPr>
          <w:rFonts w:ascii="Times New Roman" w:hAnsi="Times New Roman" w:cs="Times New Roman"/>
          <w:sz w:val="28"/>
          <w:szCs w:val="28"/>
        </w:rPr>
        <w:t>Троице-Сергиевом</w:t>
      </w:r>
      <w:proofErr w:type="spellEnd"/>
      <w:proofErr w:type="gramEnd"/>
      <w:r w:rsidRPr="00B45194">
        <w:rPr>
          <w:rFonts w:ascii="Times New Roman" w:hAnsi="Times New Roman" w:cs="Times New Roman"/>
          <w:sz w:val="28"/>
          <w:szCs w:val="28"/>
        </w:rPr>
        <w:t xml:space="preserve"> монастыре (ныне Сергиев Посад). Князь Михаил оставил двух сыновей — Ивана и Дмитрия. Именно они и стали помещиками в коломенском селе Константиново</w:t>
      </w:r>
      <w:r w:rsidRPr="005627A6">
        <w:rPr>
          <w:rFonts w:ascii="Times New Roman" w:hAnsi="Times New Roman" w:cs="Times New Roman"/>
          <w:sz w:val="28"/>
          <w:szCs w:val="28"/>
        </w:rPr>
        <w:t>. События Смуты начала семнадцатого сто</w:t>
      </w:r>
      <w:r w:rsidRPr="005627A6">
        <w:rPr>
          <w:rFonts w:ascii="Times New Roman" w:hAnsi="Times New Roman" w:cs="Times New Roman"/>
          <w:sz w:val="28"/>
          <w:szCs w:val="28"/>
        </w:rPr>
        <w:softHyphen/>
        <w:t xml:space="preserve">летия привели к сильному разорению всего Коломенского уезда и его </w:t>
      </w:r>
      <w:proofErr w:type="spellStart"/>
      <w:r w:rsidRPr="005627A6">
        <w:rPr>
          <w:rFonts w:ascii="Times New Roman" w:hAnsi="Times New Roman" w:cs="Times New Roman"/>
          <w:sz w:val="28"/>
          <w:szCs w:val="28"/>
        </w:rPr>
        <w:t>Усмерского</w:t>
      </w:r>
      <w:proofErr w:type="spellEnd"/>
      <w:r w:rsidRPr="005627A6">
        <w:rPr>
          <w:rFonts w:ascii="Times New Roman" w:hAnsi="Times New Roman" w:cs="Times New Roman"/>
          <w:sz w:val="28"/>
          <w:szCs w:val="28"/>
        </w:rPr>
        <w:t xml:space="preserve"> стана в частности. Село Константиново несколько, раз опустошали враждующие стороны. Со</w:t>
      </w:r>
      <w:r w:rsidRPr="005627A6">
        <w:rPr>
          <w:rFonts w:ascii="Times New Roman" w:hAnsi="Times New Roman" w:cs="Times New Roman"/>
          <w:sz w:val="28"/>
          <w:szCs w:val="28"/>
        </w:rPr>
        <w:softHyphen/>
        <w:t>ответственно, резко уменьшилось количество его обитателей. Тем не менее, по писцовым книгам 1626-29 гг., из всех селений, входящих ныне в современный Воскресенский район, самым крупным было именно Константино</w:t>
      </w:r>
      <w:r w:rsidRPr="005627A6">
        <w:rPr>
          <w:rFonts w:ascii="Times New Roman" w:hAnsi="Times New Roman" w:cs="Times New Roman"/>
          <w:sz w:val="28"/>
          <w:szCs w:val="28"/>
        </w:rPr>
        <w:softHyphen/>
        <w:t>во — 31 двор.</w:t>
      </w:r>
    </w:p>
    <w:p w:rsidR="00CE20C8" w:rsidRPr="005D39CE" w:rsidRDefault="00CE20C8" w:rsidP="00CE20C8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братьев Кашиных, в 1632 году, село Константинова вновь попадает в поместную раздачу</w:t>
      </w:r>
      <w:r w:rsidRPr="00872E52">
        <w:rPr>
          <w:rFonts w:ascii="Times New Roman" w:hAnsi="Times New Roman" w:cs="Times New Roman"/>
          <w:sz w:val="28"/>
          <w:szCs w:val="28"/>
        </w:rPr>
        <w:t xml:space="preserve">.  Его новыми владельцами становятся стольник Никита  Алексеевич </w:t>
      </w:r>
      <w:proofErr w:type="spellStart"/>
      <w:r w:rsidRPr="00872E52">
        <w:rPr>
          <w:rFonts w:ascii="Times New Roman" w:hAnsi="Times New Roman" w:cs="Times New Roman"/>
          <w:sz w:val="28"/>
          <w:szCs w:val="28"/>
        </w:rPr>
        <w:t>Зюзин</w:t>
      </w:r>
      <w:proofErr w:type="spellEnd"/>
      <w:r w:rsidRPr="00872E52">
        <w:rPr>
          <w:rFonts w:ascii="Times New Roman" w:hAnsi="Times New Roman" w:cs="Times New Roman"/>
          <w:sz w:val="28"/>
          <w:szCs w:val="28"/>
        </w:rPr>
        <w:t xml:space="preserve"> и думный дьяк Иван Афана</w:t>
      </w:r>
      <w:r w:rsidRPr="00872E52">
        <w:rPr>
          <w:rFonts w:ascii="Times New Roman" w:hAnsi="Times New Roman" w:cs="Times New Roman"/>
          <w:sz w:val="28"/>
          <w:szCs w:val="28"/>
        </w:rPr>
        <w:softHyphen/>
        <w:t xml:space="preserve">сьевич </w:t>
      </w:r>
      <w:proofErr w:type="spellStart"/>
      <w:r w:rsidRPr="00872E52">
        <w:rPr>
          <w:rFonts w:ascii="Times New Roman" w:hAnsi="Times New Roman" w:cs="Times New Roman"/>
          <w:sz w:val="28"/>
          <w:szCs w:val="28"/>
        </w:rPr>
        <w:t>Гавренев</w:t>
      </w:r>
      <w:proofErr w:type="spellEnd"/>
      <w:r w:rsidRPr="00872E52">
        <w:rPr>
          <w:rFonts w:ascii="Times New Roman" w:hAnsi="Times New Roman" w:cs="Times New Roman"/>
          <w:sz w:val="28"/>
          <w:szCs w:val="28"/>
        </w:rPr>
        <w:t xml:space="preserve">. Оба они получили примерно равное количество крестьян. О помещиках Н. А. </w:t>
      </w:r>
      <w:proofErr w:type="spellStart"/>
      <w:r w:rsidRPr="00872E52">
        <w:rPr>
          <w:rFonts w:ascii="Times New Roman" w:hAnsi="Times New Roman" w:cs="Times New Roman"/>
          <w:sz w:val="28"/>
          <w:szCs w:val="28"/>
        </w:rPr>
        <w:t>Зюзине</w:t>
      </w:r>
      <w:proofErr w:type="spellEnd"/>
      <w:r w:rsidRPr="00872E5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72E5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872E52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872E52">
        <w:rPr>
          <w:rFonts w:ascii="Times New Roman" w:hAnsi="Times New Roman" w:cs="Times New Roman"/>
          <w:sz w:val="28"/>
          <w:szCs w:val="28"/>
        </w:rPr>
        <w:t>Гавреневе</w:t>
      </w:r>
      <w:proofErr w:type="spellEnd"/>
      <w:r w:rsidRPr="00872E52">
        <w:rPr>
          <w:rFonts w:ascii="Times New Roman" w:hAnsi="Times New Roman" w:cs="Times New Roman"/>
          <w:sz w:val="28"/>
          <w:szCs w:val="28"/>
        </w:rPr>
        <w:t xml:space="preserve">  можно сказать, что это были два совершенно  разных человека. Иван </w:t>
      </w:r>
      <w:proofErr w:type="spellStart"/>
      <w:r w:rsidRPr="00872E52">
        <w:rPr>
          <w:rFonts w:ascii="Times New Roman" w:hAnsi="Times New Roman" w:cs="Times New Roman"/>
          <w:sz w:val="28"/>
          <w:szCs w:val="28"/>
        </w:rPr>
        <w:t>Гавренев</w:t>
      </w:r>
      <w:proofErr w:type="spellEnd"/>
      <w:r w:rsidRPr="00872E52">
        <w:rPr>
          <w:rFonts w:ascii="Times New Roman" w:hAnsi="Times New Roman" w:cs="Times New Roman"/>
          <w:sz w:val="28"/>
          <w:szCs w:val="28"/>
        </w:rPr>
        <w:t xml:space="preserve"> достиг своего  высокого положения в результате многих деся</w:t>
      </w:r>
      <w:r w:rsidRPr="00872E52">
        <w:rPr>
          <w:rFonts w:ascii="Times New Roman" w:hAnsi="Times New Roman" w:cs="Times New Roman"/>
          <w:sz w:val="28"/>
          <w:szCs w:val="28"/>
        </w:rPr>
        <w:softHyphen/>
        <w:t>тилетий ревностной службы. Это был типичный человек</w:t>
      </w:r>
      <w:r>
        <w:rPr>
          <w:rFonts w:ascii="Times New Roman" w:hAnsi="Times New Roman" w:cs="Times New Roman"/>
          <w:sz w:val="28"/>
          <w:szCs w:val="28"/>
        </w:rPr>
        <w:t>, «сделавший себя сам». Вотчины</w:t>
      </w:r>
      <w:r w:rsidRPr="00872E52">
        <w:rPr>
          <w:rFonts w:ascii="Times New Roman" w:hAnsi="Times New Roman" w:cs="Times New Roman"/>
          <w:sz w:val="28"/>
          <w:szCs w:val="28"/>
        </w:rPr>
        <w:t xml:space="preserve">, принадлежавшие И.А. </w:t>
      </w:r>
      <w:proofErr w:type="spellStart"/>
      <w:r w:rsidRPr="00872E52">
        <w:rPr>
          <w:rFonts w:ascii="Times New Roman" w:hAnsi="Times New Roman" w:cs="Times New Roman"/>
          <w:sz w:val="28"/>
          <w:szCs w:val="28"/>
        </w:rPr>
        <w:t>Гавреневу</w:t>
      </w:r>
      <w:proofErr w:type="spellEnd"/>
      <w:r w:rsidRPr="00872E52">
        <w:rPr>
          <w:rFonts w:ascii="Times New Roman" w:hAnsi="Times New Roman" w:cs="Times New Roman"/>
          <w:sz w:val="28"/>
          <w:szCs w:val="28"/>
        </w:rPr>
        <w:t xml:space="preserve">, находились  в 1646 г. сразу в пяти уездах — Московском,  </w:t>
      </w:r>
      <w:proofErr w:type="spellStart"/>
      <w:r w:rsidRPr="00872E52">
        <w:rPr>
          <w:rFonts w:ascii="Times New Roman" w:hAnsi="Times New Roman" w:cs="Times New Roman"/>
          <w:sz w:val="28"/>
          <w:szCs w:val="28"/>
        </w:rPr>
        <w:t>Кашинском</w:t>
      </w:r>
      <w:proofErr w:type="spellEnd"/>
      <w:r w:rsidRPr="00872E52">
        <w:rPr>
          <w:rFonts w:ascii="Times New Roman" w:hAnsi="Times New Roman" w:cs="Times New Roman"/>
          <w:sz w:val="28"/>
          <w:szCs w:val="28"/>
        </w:rPr>
        <w:t xml:space="preserve">,  </w:t>
      </w:r>
      <w:r w:rsidRPr="005D39CE">
        <w:rPr>
          <w:rFonts w:ascii="Times New Roman" w:hAnsi="Times New Roman" w:cs="Times New Roman"/>
          <w:sz w:val="28"/>
          <w:szCs w:val="28"/>
        </w:rPr>
        <w:t xml:space="preserve">Коломенском, Костромском и  Рязанском. На дочери Ивана Афанасьевича </w:t>
      </w:r>
      <w:proofErr w:type="spellStart"/>
      <w:r w:rsidRPr="005D39CE">
        <w:rPr>
          <w:rFonts w:ascii="Times New Roman" w:hAnsi="Times New Roman" w:cs="Times New Roman"/>
          <w:sz w:val="28"/>
          <w:szCs w:val="28"/>
        </w:rPr>
        <w:t>Гавренева</w:t>
      </w:r>
      <w:proofErr w:type="spellEnd"/>
      <w:r w:rsidRPr="005D39CE">
        <w:rPr>
          <w:rFonts w:ascii="Times New Roman" w:hAnsi="Times New Roman" w:cs="Times New Roman"/>
          <w:sz w:val="28"/>
          <w:szCs w:val="28"/>
        </w:rPr>
        <w:t xml:space="preserve"> не побрезговал жениться молодой стольник Ва</w:t>
      </w:r>
      <w:r w:rsidRPr="005D39CE">
        <w:rPr>
          <w:rFonts w:ascii="Times New Roman" w:hAnsi="Times New Roman" w:cs="Times New Roman"/>
          <w:sz w:val="28"/>
          <w:szCs w:val="28"/>
        </w:rPr>
        <w:softHyphen/>
        <w:t>силий Борисович Шереметев, представитель одного из самых знатных и влиятельных родов Московского государства.  По неизвестной для нас причине, молодая супруга В.Б. Шереметева довольно скоро умерла.</w:t>
      </w:r>
    </w:p>
    <w:p w:rsidR="00CE20C8" w:rsidRDefault="00CE20C8" w:rsidP="00CE20C8">
      <w:r w:rsidRPr="005D39CE">
        <w:rPr>
          <w:rFonts w:ascii="Times New Roman" w:hAnsi="Times New Roman" w:cs="Times New Roman"/>
          <w:sz w:val="28"/>
          <w:szCs w:val="28"/>
        </w:rPr>
        <w:t xml:space="preserve">В противоположность </w:t>
      </w:r>
      <w:proofErr w:type="spellStart"/>
      <w:r w:rsidRPr="005D39CE">
        <w:rPr>
          <w:rFonts w:ascii="Times New Roman" w:hAnsi="Times New Roman" w:cs="Times New Roman"/>
          <w:sz w:val="28"/>
          <w:szCs w:val="28"/>
        </w:rPr>
        <w:t>Гавреневу</w:t>
      </w:r>
      <w:proofErr w:type="spellEnd"/>
      <w:r w:rsidRPr="005D39CE">
        <w:rPr>
          <w:rFonts w:ascii="Times New Roman" w:hAnsi="Times New Roman" w:cs="Times New Roman"/>
          <w:sz w:val="28"/>
          <w:szCs w:val="28"/>
        </w:rPr>
        <w:t xml:space="preserve">, второй владелец Константинова — стольник Никита </w:t>
      </w:r>
      <w:proofErr w:type="spellStart"/>
      <w:r w:rsidRPr="005D39CE">
        <w:rPr>
          <w:rFonts w:ascii="Times New Roman" w:hAnsi="Times New Roman" w:cs="Times New Roman"/>
          <w:sz w:val="28"/>
          <w:szCs w:val="28"/>
        </w:rPr>
        <w:t>Зюзин</w:t>
      </w:r>
      <w:proofErr w:type="spellEnd"/>
      <w:r w:rsidRPr="005D39CE">
        <w:rPr>
          <w:rFonts w:ascii="Times New Roman" w:hAnsi="Times New Roman" w:cs="Times New Roman"/>
          <w:sz w:val="28"/>
          <w:szCs w:val="28"/>
        </w:rPr>
        <w:t xml:space="preserve"> предстает перед нами весьма легкомыс</w:t>
      </w:r>
      <w:r w:rsidRPr="005D39CE">
        <w:rPr>
          <w:rFonts w:ascii="Times New Roman" w:hAnsi="Times New Roman" w:cs="Times New Roman"/>
          <w:sz w:val="28"/>
          <w:szCs w:val="28"/>
        </w:rPr>
        <w:softHyphen/>
        <w:t>ленным и недалеким человеком. Интересно, что Никита Алексеевич приходился родствен</w:t>
      </w:r>
      <w:r w:rsidRPr="005D39CE">
        <w:rPr>
          <w:rFonts w:ascii="Times New Roman" w:hAnsi="Times New Roman" w:cs="Times New Roman"/>
          <w:sz w:val="28"/>
          <w:szCs w:val="28"/>
        </w:rPr>
        <w:softHyphen/>
        <w:t>ником (троюродным братом?) знаменитому Дмитрию Пожарскому. Выходец из знатно</w:t>
      </w:r>
      <w:r w:rsidRPr="005D39CE">
        <w:rPr>
          <w:rFonts w:ascii="Times New Roman" w:hAnsi="Times New Roman" w:cs="Times New Roman"/>
          <w:sz w:val="28"/>
          <w:szCs w:val="28"/>
        </w:rPr>
        <w:softHyphen/>
        <w:t xml:space="preserve">го придворного рода, он не блистал особыми талантами и по лестнице чинов продвигался медленно. Надеясь сделать быструю карьеру, </w:t>
      </w:r>
      <w:proofErr w:type="spellStart"/>
      <w:r w:rsidRPr="005D39CE">
        <w:rPr>
          <w:rFonts w:ascii="Times New Roman" w:hAnsi="Times New Roman" w:cs="Times New Roman"/>
          <w:sz w:val="28"/>
          <w:szCs w:val="28"/>
        </w:rPr>
        <w:t>Зюзин</w:t>
      </w:r>
      <w:proofErr w:type="spellEnd"/>
      <w:r w:rsidRPr="005D39CE">
        <w:rPr>
          <w:rFonts w:ascii="Times New Roman" w:hAnsi="Times New Roman" w:cs="Times New Roman"/>
          <w:sz w:val="28"/>
          <w:szCs w:val="28"/>
        </w:rPr>
        <w:t xml:space="preserve"> перешёл на службу к патриарху Нико</w:t>
      </w:r>
      <w:r w:rsidRPr="005D39CE">
        <w:rPr>
          <w:rFonts w:ascii="Times New Roman" w:hAnsi="Times New Roman" w:cs="Times New Roman"/>
          <w:sz w:val="28"/>
          <w:szCs w:val="28"/>
        </w:rPr>
        <w:softHyphen/>
        <w:t>ну и стал его патриаршим боярином. Позднее он вернулся обратно и был пожалован чином государева боярина и дворецкого</w:t>
      </w:r>
      <w:r w:rsidRPr="00F06DE5">
        <w:rPr>
          <w:rFonts w:ascii="Times New Roman" w:hAnsi="Times New Roman" w:cs="Times New Roman"/>
          <w:sz w:val="28"/>
          <w:szCs w:val="28"/>
        </w:rPr>
        <w:t>.  В период ссоры Никона с царем Алексеем Михайлови</w:t>
      </w:r>
      <w:r w:rsidRPr="00F06DE5">
        <w:rPr>
          <w:rFonts w:ascii="Times New Roman" w:hAnsi="Times New Roman" w:cs="Times New Roman"/>
          <w:sz w:val="28"/>
          <w:szCs w:val="28"/>
        </w:rPr>
        <w:softHyphen/>
        <w:t xml:space="preserve">чем, Никита </w:t>
      </w:r>
      <w:proofErr w:type="spellStart"/>
      <w:r w:rsidRPr="00F06DE5">
        <w:rPr>
          <w:rFonts w:ascii="Times New Roman" w:hAnsi="Times New Roman" w:cs="Times New Roman"/>
          <w:sz w:val="28"/>
          <w:szCs w:val="28"/>
        </w:rPr>
        <w:t>Зюзин</w:t>
      </w:r>
      <w:proofErr w:type="spellEnd"/>
      <w:r w:rsidRPr="00F06DE5">
        <w:rPr>
          <w:rFonts w:ascii="Times New Roman" w:hAnsi="Times New Roman" w:cs="Times New Roman"/>
          <w:sz w:val="28"/>
          <w:szCs w:val="28"/>
        </w:rPr>
        <w:t>, оставаясь верным другом опальному патриарху, довольно легкомысленно взялся помирить его с царем, но гнев царя обратился на неза</w:t>
      </w:r>
      <w:r w:rsidRPr="00F06DE5">
        <w:rPr>
          <w:rFonts w:ascii="Times New Roman" w:hAnsi="Times New Roman" w:cs="Times New Roman"/>
          <w:sz w:val="28"/>
          <w:szCs w:val="28"/>
        </w:rPr>
        <w:softHyphen/>
        <w:t>дачливого придворного. Боярина арестовали. После бесконечных пыток и допросов его при</w:t>
      </w:r>
      <w:r w:rsidRPr="00F06DE5">
        <w:rPr>
          <w:rFonts w:ascii="Times New Roman" w:hAnsi="Times New Roman" w:cs="Times New Roman"/>
          <w:sz w:val="28"/>
          <w:szCs w:val="28"/>
        </w:rPr>
        <w:softHyphen/>
        <w:t>говорили к смертной казни, но потом помило</w:t>
      </w:r>
      <w:r w:rsidRPr="00F06DE5">
        <w:rPr>
          <w:rFonts w:ascii="Times New Roman" w:hAnsi="Times New Roman" w:cs="Times New Roman"/>
          <w:sz w:val="28"/>
          <w:szCs w:val="28"/>
        </w:rPr>
        <w:softHyphen/>
        <w:t>вали и сослали в Казань, конфисковав все иму</w:t>
      </w:r>
      <w:r w:rsidRPr="00F06DE5">
        <w:rPr>
          <w:rFonts w:ascii="Times New Roman" w:hAnsi="Times New Roman" w:cs="Times New Roman"/>
          <w:sz w:val="28"/>
          <w:szCs w:val="28"/>
        </w:rPr>
        <w:softHyphen/>
        <w:t>ще</w:t>
      </w:r>
      <w:r>
        <w:rPr>
          <w:rFonts w:ascii="Times New Roman" w:hAnsi="Times New Roman" w:cs="Times New Roman"/>
          <w:sz w:val="28"/>
          <w:szCs w:val="28"/>
        </w:rPr>
        <w:t>ство и земельные владения</w:t>
      </w:r>
      <w:r w:rsidRPr="00F06DE5">
        <w:rPr>
          <w:rFonts w:ascii="Times New Roman" w:hAnsi="Times New Roman" w:cs="Times New Roman"/>
          <w:sz w:val="28"/>
          <w:szCs w:val="28"/>
        </w:rPr>
        <w:t xml:space="preserve">. Жена </w:t>
      </w:r>
      <w:proofErr w:type="spellStart"/>
      <w:r w:rsidRPr="00F06DE5">
        <w:rPr>
          <w:rFonts w:ascii="Times New Roman" w:hAnsi="Times New Roman" w:cs="Times New Roman"/>
          <w:sz w:val="28"/>
          <w:szCs w:val="28"/>
        </w:rPr>
        <w:t>Зюзина</w:t>
      </w:r>
      <w:proofErr w:type="spellEnd"/>
      <w:r w:rsidRPr="00F06DE5">
        <w:rPr>
          <w:rFonts w:ascii="Times New Roman" w:hAnsi="Times New Roman" w:cs="Times New Roman"/>
          <w:sz w:val="28"/>
          <w:szCs w:val="28"/>
        </w:rPr>
        <w:t>, узнав об аресте и пытках мужа, не выдержала и скончалась...</w:t>
      </w:r>
      <w:r w:rsidRPr="00F06DE5">
        <w:t xml:space="preserve"> </w:t>
      </w:r>
    </w:p>
    <w:p w:rsidR="00CE20C8" w:rsidRPr="00B87881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 w:rsidRPr="00F06DE5">
        <w:rPr>
          <w:rFonts w:ascii="Times New Roman" w:hAnsi="Times New Roman" w:cs="Times New Roman"/>
          <w:sz w:val="28"/>
          <w:szCs w:val="28"/>
        </w:rPr>
        <w:lastRenderedPageBreak/>
        <w:t>Таким образом, после смерти И</w:t>
      </w:r>
      <w:proofErr w:type="gramStart"/>
      <w:r w:rsidRPr="00F06DE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06DE5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F06DE5">
        <w:rPr>
          <w:rFonts w:ascii="Times New Roman" w:hAnsi="Times New Roman" w:cs="Times New Roman"/>
          <w:sz w:val="28"/>
          <w:szCs w:val="28"/>
        </w:rPr>
        <w:t>Гавренева</w:t>
      </w:r>
      <w:proofErr w:type="spellEnd"/>
      <w:r w:rsidRPr="00F06DE5">
        <w:rPr>
          <w:rFonts w:ascii="Times New Roman" w:hAnsi="Times New Roman" w:cs="Times New Roman"/>
          <w:sz w:val="28"/>
          <w:szCs w:val="28"/>
        </w:rPr>
        <w:t xml:space="preserve"> в 1662 г. и опалы на </w:t>
      </w:r>
      <w:proofErr w:type="spellStart"/>
      <w:r w:rsidRPr="00F06DE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F06DE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06DE5">
        <w:rPr>
          <w:rFonts w:ascii="Times New Roman" w:hAnsi="Times New Roman" w:cs="Times New Roman"/>
          <w:sz w:val="28"/>
          <w:szCs w:val="28"/>
        </w:rPr>
        <w:t>Зюзина</w:t>
      </w:r>
      <w:proofErr w:type="spellEnd"/>
      <w:r w:rsidRPr="00F06DE5">
        <w:rPr>
          <w:rFonts w:ascii="Times New Roman" w:hAnsi="Times New Roman" w:cs="Times New Roman"/>
          <w:sz w:val="28"/>
          <w:szCs w:val="28"/>
        </w:rPr>
        <w:t xml:space="preserve"> в начале 1665 года, село </w:t>
      </w:r>
      <w:proofErr w:type="spellStart"/>
      <w:r w:rsidRPr="00F06DE5">
        <w:rPr>
          <w:rFonts w:ascii="Times New Roman" w:hAnsi="Times New Roman" w:cs="Times New Roman"/>
          <w:sz w:val="28"/>
          <w:szCs w:val="28"/>
        </w:rPr>
        <w:t>Констаниново</w:t>
      </w:r>
      <w:proofErr w:type="spellEnd"/>
      <w:r w:rsidRPr="00F06DE5">
        <w:rPr>
          <w:rFonts w:ascii="Times New Roman" w:hAnsi="Times New Roman" w:cs="Times New Roman"/>
          <w:sz w:val="28"/>
          <w:szCs w:val="28"/>
        </w:rPr>
        <w:t>, если можно так выра</w:t>
      </w:r>
      <w:r w:rsidRPr="00F06DE5">
        <w:rPr>
          <w:rFonts w:ascii="Times New Roman" w:hAnsi="Times New Roman" w:cs="Times New Roman"/>
          <w:sz w:val="28"/>
          <w:szCs w:val="28"/>
        </w:rPr>
        <w:softHyphen/>
        <w:t xml:space="preserve">зиться, снова оказалось вакантным. Его новым хозяином стал еще один приближенный царя Алексея Михайловича боярин князь Григорий </w:t>
      </w:r>
      <w:proofErr w:type="spellStart"/>
      <w:r w:rsidRPr="00F06DE5">
        <w:rPr>
          <w:rFonts w:ascii="Times New Roman" w:hAnsi="Times New Roman" w:cs="Times New Roman"/>
          <w:sz w:val="28"/>
          <w:szCs w:val="28"/>
        </w:rPr>
        <w:t>Сунчалеевич</w:t>
      </w:r>
      <w:proofErr w:type="spellEnd"/>
      <w:r w:rsidRPr="00F06DE5">
        <w:rPr>
          <w:rFonts w:ascii="Times New Roman" w:hAnsi="Times New Roman" w:cs="Times New Roman"/>
          <w:sz w:val="28"/>
          <w:szCs w:val="28"/>
        </w:rPr>
        <w:t xml:space="preserve"> Черкасский. Произошло это, ви</w:t>
      </w:r>
      <w:r w:rsidRPr="00F06DE5">
        <w:rPr>
          <w:rFonts w:ascii="Times New Roman" w:hAnsi="Times New Roman" w:cs="Times New Roman"/>
          <w:sz w:val="28"/>
          <w:szCs w:val="28"/>
        </w:rPr>
        <w:softHyphen/>
        <w:t>димо, во второй половине 1660-х годов. Село, в отличие от</w:t>
      </w:r>
      <w:r>
        <w:rPr>
          <w:rFonts w:ascii="Times New Roman" w:hAnsi="Times New Roman" w:cs="Times New Roman"/>
          <w:sz w:val="28"/>
          <w:szCs w:val="28"/>
        </w:rPr>
        <w:t xml:space="preserve"> предыдущих владельцев, было по</w:t>
      </w:r>
      <w:r w:rsidRPr="00F06DE5">
        <w:rPr>
          <w:rFonts w:ascii="Times New Roman" w:hAnsi="Times New Roman" w:cs="Times New Roman"/>
          <w:sz w:val="28"/>
          <w:szCs w:val="28"/>
        </w:rPr>
        <w:t>жаловано князю не в поместье, а в вотчину, то есть с правом продажи, заклада и передачи по наследству</w:t>
      </w:r>
      <w:r w:rsidRPr="00224DCC">
        <w:rPr>
          <w:rFonts w:ascii="Times New Roman" w:hAnsi="Times New Roman" w:cs="Times New Roman"/>
          <w:sz w:val="28"/>
          <w:szCs w:val="28"/>
        </w:rPr>
        <w:t>.  Родился  и вырос он на Северном Кавказе, в семье знатно</w:t>
      </w:r>
      <w:r w:rsidRPr="00224DCC">
        <w:rPr>
          <w:rFonts w:ascii="Times New Roman" w:hAnsi="Times New Roman" w:cs="Times New Roman"/>
          <w:sz w:val="28"/>
          <w:szCs w:val="28"/>
        </w:rPr>
        <w:softHyphen/>
        <w:t xml:space="preserve">го кабардинского князя </w:t>
      </w:r>
      <w:proofErr w:type="spellStart"/>
      <w:r w:rsidRPr="00224DCC">
        <w:rPr>
          <w:rFonts w:ascii="Times New Roman" w:hAnsi="Times New Roman" w:cs="Times New Roman"/>
          <w:sz w:val="28"/>
          <w:szCs w:val="28"/>
        </w:rPr>
        <w:t>Сунчалея</w:t>
      </w:r>
      <w:proofErr w:type="spellEnd"/>
      <w:r w:rsidRPr="00224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DCC">
        <w:rPr>
          <w:rFonts w:ascii="Times New Roman" w:hAnsi="Times New Roman" w:cs="Times New Roman"/>
          <w:sz w:val="28"/>
          <w:szCs w:val="28"/>
        </w:rPr>
        <w:t>Канкичева</w:t>
      </w:r>
      <w:proofErr w:type="spellEnd"/>
      <w:r w:rsidRPr="00224DCC">
        <w:rPr>
          <w:rFonts w:ascii="Times New Roman" w:hAnsi="Times New Roman" w:cs="Times New Roman"/>
          <w:sz w:val="28"/>
          <w:szCs w:val="28"/>
        </w:rPr>
        <w:t xml:space="preserve">.  В 1642 году молодой кавказец </w:t>
      </w:r>
      <w:proofErr w:type="spellStart"/>
      <w:r w:rsidRPr="00224DCC">
        <w:rPr>
          <w:rFonts w:ascii="Times New Roman" w:hAnsi="Times New Roman" w:cs="Times New Roman"/>
          <w:sz w:val="28"/>
          <w:szCs w:val="28"/>
        </w:rPr>
        <w:t>Сунчалей-мурза</w:t>
      </w:r>
      <w:proofErr w:type="spellEnd"/>
      <w:r w:rsidRPr="00224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DCC">
        <w:rPr>
          <w:rFonts w:ascii="Times New Roman" w:hAnsi="Times New Roman" w:cs="Times New Roman"/>
          <w:sz w:val="28"/>
          <w:szCs w:val="28"/>
        </w:rPr>
        <w:t>Сунчалеев</w:t>
      </w:r>
      <w:proofErr w:type="spellEnd"/>
      <w:r w:rsidRPr="00224DCC">
        <w:rPr>
          <w:rFonts w:ascii="Times New Roman" w:hAnsi="Times New Roman" w:cs="Times New Roman"/>
          <w:sz w:val="28"/>
          <w:szCs w:val="28"/>
        </w:rPr>
        <w:t xml:space="preserve"> приехал в Москву и поступил на придворную службу. Чтобы обеспечить свое положение он принял крещение по право</w:t>
      </w:r>
      <w:r w:rsidRPr="00224DCC">
        <w:rPr>
          <w:rFonts w:ascii="Times New Roman" w:hAnsi="Times New Roman" w:cs="Times New Roman"/>
          <w:sz w:val="28"/>
          <w:szCs w:val="28"/>
        </w:rPr>
        <w:softHyphen/>
        <w:t xml:space="preserve">славному обряду и стал зваться князь Григорий </w:t>
      </w:r>
      <w:proofErr w:type="spellStart"/>
      <w:r w:rsidRPr="00224DCC">
        <w:rPr>
          <w:rFonts w:ascii="Times New Roman" w:hAnsi="Times New Roman" w:cs="Times New Roman"/>
          <w:sz w:val="28"/>
          <w:szCs w:val="28"/>
        </w:rPr>
        <w:t>Сунчалеевич</w:t>
      </w:r>
      <w:proofErr w:type="spellEnd"/>
      <w:r w:rsidRPr="00224DCC">
        <w:rPr>
          <w:rFonts w:ascii="Times New Roman" w:hAnsi="Times New Roman" w:cs="Times New Roman"/>
          <w:sz w:val="28"/>
          <w:szCs w:val="28"/>
        </w:rPr>
        <w:t xml:space="preserve"> Черкасский. В 1645 году боярин Федор Иванович Шереметев сосватал за него свою внучку княжну Прасковью </w:t>
      </w:r>
      <w:proofErr w:type="spellStart"/>
      <w:r w:rsidRPr="00224DCC">
        <w:rPr>
          <w:rFonts w:ascii="Times New Roman" w:hAnsi="Times New Roman" w:cs="Times New Roman"/>
          <w:sz w:val="28"/>
          <w:szCs w:val="28"/>
        </w:rPr>
        <w:t>Никитишну</w:t>
      </w:r>
      <w:proofErr w:type="spellEnd"/>
      <w:r w:rsidRPr="00224DCC">
        <w:rPr>
          <w:rFonts w:ascii="Times New Roman" w:hAnsi="Times New Roman" w:cs="Times New Roman"/>
          <w:sz w:val="28"/>
          <w:szCs w:val="28"/>
        </w:rPr>
        <w:t xml:space="preserve"> Одоевскую. Благодаря выгодной же</w:t>
      </w:r>
      <w:r w:rsidRPr="00224DCC">
        <w:rPr>
          <w:rFonts w:ascii="Times New Roman" w:hAnsi="Times New Roman" w:cs="Times New Roman"/>
          <w:sz w:val="28"/>
          <w:szCs w:val="28"/>
        </w:rPr>
        <w:softHyphen/>
        <w:t>нитьбе карьера Г.С. Черкасского быстро пошла в гору. Расторопного и вид</w:t>
      </w:r>
      <w:r w:rsidRPr="00224DCC">
        <w:rPr>
          <w:rFonts w:ascii="Times New Roman" w:hAnsi="Times New Roman" w:cs="Times New Roman"/>
          <w:sz w:val="28"/>
          <w:szCs w:val="28"/>
        </w:rPr>
        <w:softHyphen/>
        <w:t>ного кавказца заметил и полюбил сам царь Алексей Михайлович. С началом очередной войны с поляками князя Г.С. Черкасского на</w:t>
      </w:r>
      <w:r w:rsidRPr="00224DCC">
        <w:rPr>
          <w:rFonts w:ascii="Times New Roman" w:hAnsi="Times New Roman" w:cs="Times New Roman"/>
          <w:sz w:val="28"/>
          <w:szCs w:val="28"/>
        </w:rPr>
        <w:softHyphen/>
        <w:t>чинают назначать на офицерские должности.</w:t>
      </w:r>
      <w:r w:rsidRPr="00224DCC">
        <w:t xml:space="preserve"> </w:t>
      </w:r>
      <w:r w:rsidRPr="00224DCC">
        <w:rPr>
          <w:rFonts w:ascii="Times New Roman" w:hAnsi="Times New Roman" w:cs="Times New Roman"/>
          <w:sz w:val="28"/>
          <w:szCs w:val="28"/>
        </w:rPr>
        <w:t>Сам Стенька Разин, не питавший, как известно, ни</w:t>
      </w:r>
      <w:r w:rsidRPr="00224DCC">
        <w:rPr>
          <w:rFonts w:ascii="Times New Roman" w:hAnsi="Times New Roman" w:cs="Times New Roman"/>
          <w:sz w:val="28"/>
          <w:szCs w:val="28"/>
        </w:rPr>
        <w:softHyphen/>
        <w:t>какого почтения к царским слугам и пачками отправлявший их на тот свет, отзывался о кня</w:t>
      </w:r>
      <w:r w:rsidRPr="00224DCC">
        <w:rPr>
          <w:rFonts w:ascii="Times New Roman" w:hAnsi="Times New Roman" w:cs="Times New Roman"/>
          <w:sz w:val="28"/>
          <w:szCs w:val="28"/>
        </w:rPr>
        <w:softHyphen/>
        <w:t>зе Черкасском с большой симпатией и на лю</w:t>
      </w:r>
      <w:r w:rsidRPr="00224DCC">
        <w:rPr>
          <w:rFonts w:ascii="Times New Roman" w:hAnsi="Times New Roman" w:cs="Times New Roman"/>
          <w:sz w:val="28"/>
          <w:szCs w:val="28"/>
        </w:rPr>
        <w:softHyphen/>
        <w:t>дях величал его с «</w:t>
      </w:r>
      <w:proofErr w:type="spellStart"/>
      <w:r w:rsidRPr="00224DCC">
        <w:rPr>
          <w:rFonts w:ascii="Times New Roman" w:hAnsi="Times New Roman" w:cs="Times New Roman"/>
          <w:sz w:val="28"/>
          <w:szCs w:val="28"/>
        </w:rPr>
        <w:t>вичем</w:t>
      </w:r>
      <w:proofErr w:type="spellEnd"/>
      <w:r w:rsidRPr="00224DCC">
        <w:rPr>
          <w:rFonts w:ascii="Times New Roman" w:hAnsi="Times New Roman" w:cs="Times New Roman"/>
          <w:sz w:val="28"/>
          <w:szCs w:val="28"/>
        </w:rPr>
        <w:t xml:space="preserve">», то есть по имени и с полным отчеством — Григорий </w:t>
      </w:r>
      <w:proofErr w:type="spellStart"/>
      <w:r w:rsidRPr="00224DCC">
        <w:rPr>
          <w:rFonts w:ascii="Times New Roman" w:hAnsi="Times New Roman" w:cs="Times New Roman"/>
          <w:sz w:val="28"/>
          <w:szCs w:val="28"/>
        </w:rPr>
        <w:t>Сунчалеевич</w:t>
      </w:r>
      <w:proofErr w:type="spellEnd"/>
      <w:r w:rsidRPr="00224D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Однажды</w:t>
      </w:r>
      <w:r w:rsidRPr="00224DCC">
        <w:rPr>
          <w:rFonts w:ascii="Times New Roman" w:hAnsi="Times New Roman" w:cs="Times New Roman"/>
          <w:sz w:val="28"/>
          <w:szCs w:val="28"/>
        </w:rPr>
        <w:t xml:space="preserve"> </w:t>
      </w:r>
      <w:r w:rsidRPr="000B014D">
        <w:rPr>
          <w:rFonts w:ascii="Times New Roman" w:hAnsi="Times New Roman" w:cs="Times New Roman"/>
          <w:sz w:val="28"/>
          <w:szCs w:val="28"/>
        </w:rPr>
        <w:t xml:space="preserve">князь Григорий выехал на охоту из своего села Чижова (ныне, это </w:t>
      </w:r>
      <w:proofErr w:type="spellStart"/>
      <w:r w:rsidRPr="000B014D">
        <w:rPr>
          <w:rFonts w:ascii="Times New Roman" w:hAnsi="Times New Roman" w:cs="Times New Roman"/>
          <w:sz w:val="28"/>
          <w:szCs w:val="28"/>
        </w:rPr>
        <w:t>северо</w:t>
      </w:r>
      <w:r w:rsidRPr="000B014D">
        <w:rPr>
          <w:rFonts w:ascii="Times New Roman" w:hAnsi="Times New Roman" w:cs="Times New Roman"/>
          <w:sz w:val="28"/>
          <w:szCs w:val="28"/>
        </w:rPr>
        <w:softHyphen/>
        <w:t>восточная</w:t>
      </w:r>
      <w:proofErr w:type="spellEnd"/>
      <w:r w:rsidRPr="000B014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краина поселка Салтыковка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</w:t>
      </w:r>
      <w:r w:rsidRPr="000B014D">
        <w:rPr>
          <w:rFonts w:ascii="Times New Roman" w:hAnsi="Times New Roman" w:cs="Times New Roman"/>
          <w:sz w:val="28"/>
          <w:szCs w:val="28"/>
        </w:rPr>
        <w:t>лашихинском</w:t>
      </w:r>
      <w:proofErr w:type="spellEnd"/>
      <w:r w:rsidRPr="000B014D">
        <w:rPr>
          <w:rFonts w:ascii="Times New Roman" w:hAnsi="Times New Roman" w:cs="Times New Roman"/>
          <w:sz w:val="28"/>
          <w:szCs w:val="28"/>
        </w:rPr>
        <w:t xml:space="preserve"> районе), в сопровождении соб</w:t>
      </w:r>
      <w:r w:rsidRPr="000B014D">
        <w:rPr>
          <w:rFonts w:ascii="Times New Roman" w:hAnsi="Times New Roman" w:cs="Times New Roman"/>
          <w:sz w:val="28"/>
          <w:szCs w:val="28"/>
        </w:rPr>
        <w:softHyphen/>
        <w:t xml:space="preserve">ственного ловчего, конных охотников, псарей, сокольников и других слуг.  </w:t>
      </w:r>
      <w:r w:rsidRPr="00B87881">
        <w:rPr>
          <w:rFonts w:ascii="Times New Roman" w:hAnsi="Times New Roman" w:cs="Times New Roman"/>
          <w:sz w:val="28"/>
          <w:szCs w:val="28"/>
        </w:rPr>
        <w:t>Разослав в рощу двух конных псарей, боярин остался с тремя тата</w:t>
      </w:r>
      <w:r w:rsidRPr="00B87881">
        <w:rPr>
          <w:rFonts w:ascii="Times New Roman" w:hAnsi="Times New Roman" w:cs="Times New Roman"/>
          <w:sz w:val="28"/>
          <w:szCs w:val="28"/>
        </w:rPr>
        <w:softHyphen/>
        <w:t>рами и одним русским — Сенькой Ларионо</w:t>
      </w:r>
      <w:r w:rsidRPr="00B87881">
        <w:rPr>
          <w:rFonts w:ascii="Times New Roman" w:hAnsi="Times New Roman" w:cs="Times New Roman"/>
          <w:sz w:val="28"/>
          <w:szCs w:val="28"/>
        </w:rPr>
        <w:softHyphen/>
        <w:t>вым. В это время злоумышленники — астра</w:t>
      </w:r>
      <w:r w:rsidRPr="00B87881">
        <w:rPr>
          <w:rFonts w:ascii="Times New Roman" w:hAnsi="Times New Roman" w:cs="Times New Roman"/>
          <w:sz w:val="28"/>
          <w:szCs w:val="28"/>
        </w:rPr>
        <w:softHyphen/>
        <w:t>ханские татары, уехавшие ранее вперед с княжеским «обиходом», изрубили находив</w:t>
      </w:r>
      <w:r w:rsidRPr="00B87881">
        <w:rPr>
          <w:rFonts w:ascii="Times New Roman" w:hAnsi="Times New Roman" w:cs="Times New Roman"/>
          <w:sz w:val="28"/>
          <w:szCs w:val="28"/>
        </w:rPr>
        <w:softHyphen/>
        <w:t>шихся с ними русских «людей», угнали кня</w:t>
      </w:r>
      <w:r w:rsidRPr="00B87881">
        <w:rPr>
          <w:rFonts w:ascii="Times New Roman" w:hAnsi="Times New Roman" w:cs="Times New Roman"/>
          <w:sz w:val="28"/>
          <w:szCs w:val="28"/>
        </w:rPr>
        <w:softHyphen/>
        <w:t xml:space="preserve">жеский табун и напали на самого князя. </w:t>
      </w:r>
    </w:p>
    <w:p w:rsidR="00CE20C8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 w:rsidRPr="00B87881">
        <w:rPr>
          <w:rFonts w:ascii="Times New Roman" w:hAnsi="Times New Roman" w:cs="Times New Roman"/>
          <w:sz w:val="28"/>
          <w:szCs w:val="28"/>
        </w:rPr>
        <w:t>После гибели князя Григория владельцем села Константинова стал его единственный сын — Даниил Григорьевич Черкасский. Буду</w:t>
      </w:r>
      <w:r w:rsidRPr="00B87881">
        <w:rPr>
          <w:rFonts w:ascii="Times New Roman" w:hAnsi="Times New Roman" w:cs="Times New Roman"/>
          <w:sz w:val="28"/>
          <w:szCs w:val="28"/>
        </w:rPr>
        <w:softHyphen/>
        <w:t>чи кабардинцем по отцу и русским по мате</w:t>
      </w:r>
      <w:r w:rsidRPr="00B87881">
        <w:rPr>
          <w:rFonts w:ascii="Times New Roman" w:hAnsi="Times New Roman" w:cs="Times New Roman"/>
          <w:sz w:val="28"/>
          <w:szCs w:val="28"/>
        </w:rPr>
        <w:softHyphen/>
        <w:t>ри, Данило не унаследовал огненного темпе</w:t>
      </w:r>
      <w:r w:rsidRPr="00B87881">
        <w:rPr>
          <w:rFonts w:ascii="Times New Roman" w:hAnsi="Times New Roman" w:cs="Times New Roman"/>
          <w:sz w:val="28"/>
          <w:szCs w:val="28"/>
        </w:rPr>
        <w:softHyphen/>
        <w:t xml:space="preserve">рамента своего батюшки — князя Григория </w:t>
      </w:r>
      <w:proofErr w:type="spellStart"/>
      <w:r w:rsidRPr="00B87881">
        <w:rPr>
          <w:rFonts w:ascii="Times New Roman" w:hAnsi="Times New Roman" w:cs="Times New Roman"/>
          <w:sz w:val="28"/>
          <w:szCs w:val="28"/>
        </w:rPr>
        <w:t>Сунчалеевича</w:t>
      </w:r>
      <w:proofErr w:type="spellEnd"/>
      <w:r w:rsidRPr="00B87881">
        <w:rPr>
          <w:rFonts w:ascii="Times New Roman" w:hAnsi="Times New Roman" w:cs="Times New Roman"/>
          <w:sz w:val="28"/>
          <w:szCs w:val="28"/>
        </w:rPr>
        <w:t xml:space="preserve"> и был человеком достаточно спокойным и даже заурядным. Его карьера протекала по накатанной колее. В 1674 году он уже стольник. В 1678 г. проведенная в Ко</w:t>
      </w:r>
      <w:r w:rsidRPr="00B87881">
        <w:rPr>
          <w:rFonts w:ascii="Times New Roman" w:hAnsi="Times New Roman" w:cs="Times New Roman"/>
          <w:sz w:val="28"/>
          <w:szCs w:val="28"/>
        </w:rPr>
        <w:softHyphen/>
        <w:t>ломенском уезде очередная перепись опреде</w:t>
      </w:r>
      <w:r w:rsidRPr="00B87881">
        <w:rPr>
          <w:rFonts w:ascii="Times New Roman" w:hAnsi="Times New Roman" w:cs="Times New Roman"/>
          <w:sz w:val="28"/>
          <w:szCs w:val="28"/>
        </w:rPr>
        <w:softHyphen/>
        <w:t xml:space="preserve">лила, что в вотчине князя Д.Г. Черкасского в селе Константиново </w:t>
      </w:r>
      <w:proofErr w:type="spellStart"/>
      <w:r w:rsidRPr="00B87881">
        <w:rPr>
          <w:rFonts w:ascii="Times New Roman" w:hAnsi="Times New Roman" w:cs="Times New Roman"/>
          <w:sz w:val="28"/>
          <w:szCs w:val="28"/>
        </w:rPr>
        <w:t>Усмерского</w:t>
      </w:r>
      <w:proofErr w:type="spellEnd"/>
      <w:r w:rsidRPr="00B87881">
        <w:rPr>
          <w:rFonts w:ascii="Times New Roman" w:hAnsi="Times New Roman" w:cs="Times New Roman"/>
          <w:sz w:val="28"/>
          <w:szCs w:val="28"/>
        </w:rPr>
        <w:t xml:space="preserve"> стана стоят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87881">
        <w:rPr>
          <w:rFonts w:ascii="Times New Roman" w:hAnsi="Times New Roman" w:cs="Times New Roman"/>
          <w:sz w:val="28"/>
          <w:szCs w:val="28"/>
        </w:rPr>
        <w:t>ринадлежавшие владельцу два двора — вот</w:t>
      </w:r>
      <w:r w:rsidRPr="00B87881">
        <w:rPr>
          <w:rFonts w:ascii="Times New Roman" w:hAnsi="Times New Roman" w:cs="Times New Roman"/>
          <w:sz w:val="28"/>
          <w:szCs w:val="28"/>
        </w:rPr>
        <w:softHyphen/>
        <w:t>чинников и конюшенный.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t xml:space="preserve"> </w:t>
      </w:r>
      <w:r w:rsidRPr="00A67E17">
        <w:rPr>
          <w:rFonts w:ascii="Times New Roman" w:hAnsi="Times New Roman" w:cs="Times New Roman"/>
          <w:sz w:val="28"/>
          <w:szCs w:val="28"/>
        </w:rPr>
        <w:t xml:space="preserve">1706 году Даниил Григорьевич Черкасский </w:t>
      </w:r>
      <w:r>
        <w:rPr>
          <w:rFonts w:ascii="Times New Roman" w:hAnsi="Times New Roman" w:cs="Times New Roman"/>
          <w:sz w:val="28"/>
          <w:szCs w:val="28"/>
        </w:rPr>
        <w:t>безвременно скончался.</w:t>
      </w:r>
    </w:p>
    <w:p w:rsidR="00CE20C8" w:rsidRPr="00CF2239" w:rsidRDefault="00CE20C8" w:rsidP="00CE20C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2239">
        <w:t xml:space="preserve"> </w:t>
      </w:r>
      <w:r w:rsidRPr="00CF2239">
        <w:rPr>
          <w:rFonts w:ascii="Times New Roman" w:hAnsi="Times New Roman" w:cs="Times New Roman"/>
          <w:sz w:val="28"/>
          <w:szCs w:val="28"/>
        </w:rPr>
        <w:t>Владелицей села Константинова по смерти князя Данилы становится его вдова. Марья Петровна Черкасская пережила своего мужа почти на 33 года и скончалась 8 сентября (а по другим данным 9 июня) 1739 года. Некоторые сведения о Константинове в годы ее правле</w:t>
      </w:r>
      <w:r w:rsidRPr="00CF2239">
        <w:rPr>
          <w:rFonts w:ascii="Times New Roman" w:hAnsi="Times New Roman" w:cs="Times New Roman"/>
          <w:sz w:val="28"/>
          <w:szCs w:val="28"/>
        </w:rPr>
        <w:softHyphen/>
        <w:t xml:space="preserve">ния содержит Коломенская </w:t>
      </w:r>
      <w:proofErr w:type="spellStart"/>
      <w:r w:rsidRPr="00CF2239">
        <w:rPr>
          <w:rFonts w:ascii="Times New Roman" w:hAnsi="Times New Roman" w:cs="Times New Roman"/>
          <w:sz w:val="28"/>
          <w:szCs w:val="28"/>
        </w:rPr>
        <w:t>ландратская</w:t>
      </w:r>
      <w:proofErr w:type="spellEnd"/>
      <w:r w:rsidRPr="00CF2239">
        <w:rPr>
          <w:rFonts w:ascii="Times New Roman" w:hAnsi="Times New Roman" w:cs="Times New Roman"/>
          <w:sz w:val="28"/>
          <w:szCs w:val="28"/>
        </w:rPr>
        <w:t xml:space="preserve"> пе</w:t>
      </w:r>
      <w:r w:rsidRPr="00CF2239">
        <w:rPr>
          <w:rFonts w:ascii="Times New Roman" w:hAnsi="Times New Roman" w:cs="Times New Roman"/>
          <w:sz w:val="28"/>
          <w:szCs w:val="28"/>
        </w:rPr>
        <w:softHyphen/>
        <w:t xml:space="preserve">реписная книга 1715 года. В книге записано, что село находится в вотчине за вдовою князя Даниила Григорьевича </w:t>
      </w:r>
      <w:r w:rsidRPr="00CF2239">
        <w:rPr>
          <w:rFonts w:ascii="Times New Roman" w:hAnsi="Times New Roman" w:cs="Times New Roman"/>
          <w:sz w:val="28"/>
          <w:szCs w:val="28"/>
        </w:rPr>
        <w:lastRenderedPageBreak/>
        <w:t>Черкасского княгиней Марьей Петровной. В Константинове отме</w:t>
      </w:r>
      <w:r w:rsidRPr="00CF2239">
        <w:rPr>
          <w:rFonts w:ascii="Times New Roman" w:hAnsi="Times New Roman" w:cs="Times New Roman"/>
          <w:sz w:val="28"/>
          <w:szCs w:val="28"/>
        </w:rPr>
        <w:softHyphen/>
        <w:t>чен «двор вотчинников», на котором обитали дворовые люди конюх Степан Изотов и вдова скотника Анна Семенова с семьями, а всего 5 человек. Второй вотчинников двор в Констан</w:t>
      </w:r>
      <w:r w:rsidRPr="00CF2239">
        <w:rPr>
          <w:rFonts w:ascii="Times New Roman" w:hAnsi="Times New Roman" w:cs="Times New Roman"/>
          <w:sz w:val="28"/>
          <w:szCs w:val="28"/>
        </w:rPr>
        <w:softHyphen/>
        <w:t>тинове стоял пустой и содержался «</w:t>
      </w:r>
      <w:proofErr w:type="gramStart"/>
      <w:r w:rsidRPr="00CF223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CF22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2239">
        <w:rPr>
          <w:rFonts w:ascii="Times New Roman" w:hAnsi="Times New Roman" w:cs="Times New Roman"/>
          <w:sz w:val="28"/>
          <w:szCs w:val="28"/>
        </w:rPr>
        <w:t>приез</w:t>
      </w:r>
      <w:r w:rsidRPr="00CF2239">
        <w:rPr>
          <w:rFonts w:ascii="Times New Roman" w:hAnsi="Times New Roman" w:cs="Times New Roman"/>
          <w:sz w:val="28"/>
          <w:szCs w:val="28"/>
        </w:rPr>
        <w:softHyphen/>
        <w:t>ду</w:t>
      </w:r>
      <w:proofErr w:type="gramEnd"/>
      <w:r w:rsidRPr="00CF2239">
        <w:rPr>
          <w:rFonts w:ascii="Times New Roman" w:hAnsi="Times New Roman" w:cs="Times New Roman"/>
          <w:sz w:val="28"/>
          <w:szCs w:val="28"/>
        </w:rPr>
        <w:t xml:space="preserve"> конюхов и поваров». Видимо, владелица села время от времени все же наезжала в Констан</w:t>
      </w:r>
      <w:r w:rsidRPr="00CF2239">
        <w:rPr>
          <w:rFonts w:ascii="Times New Roman" w:hAnsi="Times New Roman" w:cs="Times New Roman"/>
          <w:sz w:val="28"/>
          <w:szCs w:val="28"/>
        </w:rPr>
        <w:softHyphen/>
        <w:t xml:space="preserve">тинове, причем вместе со своими поварами и конюхами. Также </w:t>
      </w:r>
      <w:proofErr w:type="spellStart"/>
      <w:r w:rsidRPr="00CF2239">
        <w:rPr>
          <w:rFonts w:ascii="Times New Roman" w:hAnsi="Times New Roman" w:cs="Times New Roman"/>
          <w:sz w:val="28"/>
          <w:szCs w:val="28"/>
        </w:rPr>
        <w:t>ландратская</w:t>
      </w:r>
      <w:proofErr w:type="spellEnd"/>
      <w:r w:rsidRPr="00CF2239">
        <w:rPr>
          <w:rFonts w:ascii="Times New Roman" w:hAnsi="Times New Roman" w:cs="Times New Roman"/>
          <w:sz w:val="28"/>
          <w:szCs w:val="28"/>
        </w:rPr>
        <w:t xml:space="preserve"> книга 1715 г. упоминает деревянную Успенскую церковь, в которой служили службы священник Степан Фадеев и дьячок Василий Козьмин. Крестьян</w:t>
      </w:r>
      <w:r w:rsidRPr="00CF2239">
        <w:rPr>
          <w:rFonts w:ascii="Times New Roman" w:hAnsi="Times New Roman" w:cs="Times New Roman"/>
          <w:sz w:val="28"/>
          <w:szCs w:val="28"/>
        </w:rPr>
        <w:softHyphen/>
        <w:t>ских дворов в селе в 1715 году оказалось только 38, на них обитали 82 человека мужского пола и 73 женского, итого 155.</w:t>
      </w:r>
    </w:p>
    <w:p w:rsidR="00CE20C8" w:rsidRPr="001753FA" w:rsidRDefault="00CE20C8" w:rsidP="00CE20C8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766293">
        <w:rPr>
          <w:rFonts w:ascii="Times New Roman" w:hAnsi="Times New Roman" w:cs="Times New Roman"/>
          <w:sz w:val="28"/>
          <w:szCs w:val="28"/>
        </w:rPr>
        <w:t xml:space="preserve">В 1770 году в селе Константинове </w:t>
      </w:r>
      <w:proofErr w:type="spellStart"/>
      <w:r w:rsidRPr="00766293">
        <w:rPr>
          <w:rFonts w:ascii="Times New Roman" w:hAnsi="Times New Roman" w:cs="Times New Roman"/>
          <w:sz w:val="28"/>
          <w:szCs w:val="28"/>
        </w:rPr>
        <w:t>Усмерского</w:t>
      </w:r>
      <w:proofErr w:type="spellEnd"/>
      <w:r w:rsidRPr="00766293">
        <w:rPr>
          <w:rFonts w:ascii="Times New Roman" w:hAnsi="Times New Roman" w:cs="Times New Roman"/>
          <w:sz w:val="28"/>
          <w:szCs w:val="28"/>
        </w:rPr>
        <w:t xml:space="preserve"> стана Коломенского уезда проводилось Ге</w:t>
      </w:r>
      <w:r w:rsidRPr="00766293">
        <w:rPr>
          <w:rFonts w:ascii="Times New Roman" w:hAnsi="Times New Roman" w:cs="Times New Roman"/>
          <w:sz w:val="28"/>
          <w:szCs w:val="28"/>
        </w:rPr>
        <w:softHyphen/>
        <w:t>неральное межевание. Работы по межеванию земельной дачи села были выполнены 13 октя</w:t>
      </w:r>
      <w:r w:rsidRPr="00766293">
        <w:rPr>
          <w:rFonts w:ascii="Times New Roman" w:hAnsi="Times New Roman" w:cs="Times New Roman"/>
          <w:sz w:val="28"/>
          <w:szCs w:val="28"/>
        </w:rPr>
        <w:softHyphen/>
        <w:t xml:space="preserve">бря под руководством секунд-майора Василия </w:t>
      </w:r>
      <w:proofErr w:type="spellStart"/>
      <w:r w:rsidRPr="00766293">
        <w:rPr>
          <w:rFonts w:ascii="Times New Roman" w:hAnsi="Times New Roman" w:cs="Times New Roman"/>
          <w:sz w:val="28"/>
          <w:szCs w:val="28"/>
        </w:rPr>
        <w:t>Вакселя</w:t>
      </w:r>
      <w:proofErr w:type="spellEnd"/>
      <w:r w:rsidRPr="00766293">
        <w:rPr>
          <w:rFonts w:ascii="Times New Roman" w:hAnsi="Times New Roman" w:cs="Times New Roman"/>
          <w:sz w:val="28"/>
          <w:szCs w:val="28"/>
        </w:rPr>
        <w:t>. По данным межевания, владелицей села числилась жена тайного советника Ива</w:t>
      </w:r>
      <w:r w:rsidRPr="00766293">
        <w:rPr>
          <w:rFonts w:ascii="Times New Roman" w:hAnsi="Times New Roman" w:cs="Times New Roman"/>
          <w:sz w:val="28"/>
          <w:szCs w:val="28"/>
        </w:rPr>
        <w:softHyphen/>
        <w:t xml:space="preserve">на Ивановича </w:t>
      </w:r>
      <w:proofErr w:type="spellStart"/>
      <w:r w:rsidRPr="00766293">
        <w:rPr>
          <w:rFonts w:ascii="Times New Roman" w:hAnsi="Times New Roman" w:cs="Times New Roman"/>
          <w:sz w:val="28"/>
          <w:szCs w:val="28"/>
        </w:rPr>
        <w:t>Мелиссино</w:t>
      </w:r>
      <w:proofErr w:type="spellEnd"/>
      <w:r w:rsidRPr="00766293">
        <w:rPr>
          <w:rFonts w:ascii="Times New Roman" w:hAnsi="Times New Roman" w:cs="Times New Roman"/>
          <w:sz w:val="28"/>
          <w:szCs w:val="28"/>
        </w:rPr>
        <w:t xml:space="preserve"> Прасковья Влади</w:t>
      </w:r>
      <w:r w:rsidRPr="00766293">
        <w:rPr>
          <w:rFonts w:ascii="Times New Roman" w:hAnsi="Times New Roman" w:cs="Times New Roman"/>
          <w:sz w:val="28"/>
          <w:szCs w:val="28"/>
        </w:rPr>
        <w:softHyphen/>
        <w:t>мировна (в девичестве княжна Долгорукова). Душ в «</w:t>
      </w:r>
      <w:proofErr w:type="spellStart"/>
      <w:r w:rsidRPr="00766293">
        <w:rPr>
          <w:rFonts w:ascii="Times New Roman" w:hAnsi="Times New Roman" w:cs="Times New Roman"/>
          <w:sz w:val="28"/>
          <w:szCs w:val="28"/>
        </w:rPr>
        <w:t>Костентиновском</w:t>
      </w:r>
      <w:proofErr w:type="spellEnd"/>
      <w:r w:rsidRPr="00766293">
        <w:rPr>
          <w:rFonts w:ascii="Times New Roman" w:hAnsi="Times New Roman" w:cs="Times New Roman"/>
          <w:sz w:val="28"/>
          <w:szCs w:val="28"/>
        </w:rPr>
        <w:t>» оказалось 216, а земли — 838 десятин, из которых пашня со</w:t>
      </w:r>
      <w:r w:rsidRPr="00766293">
        <w:rPr>
          <w:rFonts w:ascii="Times New Roman" w:hAnsi="Times New Roman" w:cs="Times New Roman"/>
          <w:sz w:val="28"/>
          <w:szCs w:val="28"/>
        </w:rPr>
        <w:softHyphen/>
        <w:t>ставила 546 десятин, лес — 39, а сенные по</w:t>
      </w:r>
      <w:r w:rsidRPr="00766293">
        <w:rPr>
          <w:rFonts w:ascii="Times New Roman" w:hAnsi="Times New Roman" w:cs="Times New Roman"/>
          <w:sz w:val="28"/>
          <w:szCs w:val="28"/>
        </w:rPr>
        <w:softHyphen/>
        <w:t>косы — без малого 184 десятины. Часть земли занимали само селение, церковь и кладбище (300 квадратных саженей), дороги, река и бе</w:t>
      </w:r>
      <w:r w:rsidRPr="00766293">
        <w:rPr>
          <w:rFonts w:ascii="Times New Roman" w:hAnsi="Times New Roman" w:cs="Times New Roman"/>
          <w:sz w:val="28"/>
          <w:szCs w:val="28"/>
        </w:rPr>
        <w:softHyphen/>
        <w:t xml:space="preserve">чевник, по которому вдоль реки шли с бечевой ватаги коноводов. Кроме того, во владении П.В. </w:t>
      </w:r>
      <w:proofErr w:type="spellStart"/>
      <w:r w:rsidRPr="00766293">
        <w:rPr>
          <w:rFonts w:ascii="Times New Roman" w:hAnsi="Times New Roman" w:cs="Times New Roman"/>
          <w:sz w:val="28"/>
          <w:szCs w:val="28"/>
        </w:rPr>
        <w:t>Мелиссино</w:t>
      </w:r>
      <w:proofErr w:type="spellEnd"/>
      <w:r w:rsidRPr="00766293">
        <w:rPr>
          <w:rFonts w:ascii="Times New Roman" w:hAnsi="Times New Roman" w:cs="Times New Roman"/>
          <w:sz w:val="28"/>
          <w:szCs w:val="28"/>
        </w:rPr>
        <w:t xml:space="preserve"> находилась большая лесная пу</w:t>
      </w:r>
      <w:r w:rsidRPr="00766293">
        <w:rPr>
          <w:rFonts w:ascii="Times New Roman" w:hAnsi="Times New Roman" w:cs="Times New Roman"/>
          <w:sz w:val="28"/>
          <w:szCs w:val="28"/>
        </w:rPr>
        <w:softHyphen/>
        <w:t>стошь Мачихина за Москвой-рекой. Топони</w:t>
      </w:r>
      <w:r w:rsidRPr="00766293">
        <w:rPr>
          <w:rFonts w:ascii="Times New Roman" w:hAnsi="Times New Roman" w:cs="Times New Roman"/>
          <w:sz w:val="28"/>
          <w:szCs w:val="28"/>
        </w:rPr>
        <w:softHyphen/>
        <w:t xml:space="preserve">мическим следом указанной пустоши, ныне является лесное урочище </w:t>
      </w:r>
      <w:proofErr w:type="spellStart"/>
      <w:r w:rsidRPr="00766293">
        <w:rPr>
          <w:rFonts w:ascii="Times New Roman" w:hAnsi="Times New Roman" w:cs="Times New Roman"/>
          <w:sz w:val="28"/>
          <w:szCs w:val="28"/>
        </w:rPr>
        <w:t>Корчиха</w:t>
      </w:r>
      <w:proofErr w:type="spellEnd"/>
      <w:r w:rsidRPr="00766293">
        <w:rPr>
          <w:rFonts w:ascii="Times New Roman" w:hAnsi="Times New Roman" w:cs="Times New Roman"/>
          <w:sz w:val="28"/>
          <w:szCs w:val="28"/>
        </w:rPr>
        <w:t xml:space="preserve"> между </w:t>
      </w:r>
      <w:proofErr w:type="spellStart"/>
      <w:r w:rsidRPr="00766293">
        <w:rPr>
          <w:rFonts w:ascii="Times New Roman" w:hAnsi="Times New Roman" w:cs="Times New Roman"/>
          <w:sz w:val="28"/>
          <w:szCs w:val="28"/>
        </w:rPr>
        <w:t>Чемодур</w:t>
      </w:r>
      <w:r>
        <w:rPr>
          <w:rFonts w:ascii="Times New Roman" w:hAnsi="Times New Roman" w:cs="Times New Roman"/>
          <w:sz w:val="28"/>
          <w:szCs w:val="28"/>
        </w:rPr>
        <w:t>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Спасским.</w:t>
      </w:r>
      <w:r w:rsidRPr="00766293">
        <w:t xml:space="preserve"> </w:t>
      </w:r>
      <w:r w:rsidRPr="00766293">
        <w:rPr>
          <w:rFonts w:ascii="Times New Roman" w:hAnsi="Times New Roman" w:cs="Times New Roman"/>
          <w:sz w:val="28"/>
          <w:szCs w:val="28"/>
        </w:rPr>
        <w:t>Прасковья Влади</w:t>
      </w:r>
      <w:r w:rsidRPr="0076629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мировна была замуж за Иваном Ивановичем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Мелиссино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служившим</w:t>
      </w:r>
      <w:r w:rsidRPr="00766293">
        <w:rPr>
          <w:rFonts w:ascii="Times New Roman" w:hAnsi="Times New Roman" w:cs="Times New Roman"/>
          <w:sz w:val="28"/>
          <w:szCs w:val="28"/>
        </w:rPr>
        <w:t xml:space="preserve"> при Екатерине Вели</w:t>
      </w:r>
      <w:r w:rsidRPr="00766293">
        <w:rPr>
          <w:rFonts w:ascii="Times New Roman" w:hAnsi="Times New Roman" w:cs="Times New Roman"/>
          <w:sz w:val="28"/>
          <w:szCs w:val="28"/>
        </w:rPr>
        <w:softHyphen/>
        <w:t>кой обер-прокурором священного Синода и куратором Московского Университета. Своих детей у супругов не было, и она вскормила и воспитала сына своей двоюродной сестры Алексея Михайловича Пушкина, впоследствии получившего известность как выдающийся русский актер и переводчик Мольера. В память скончавшегося супруга, Прасковья Владими</w:t>
      </w:r>
      <w:r w:rsidRPr="00766293">
        <w:rPr>
          <w:rFonts w:ascii="Times New Roman" w:hAnsi="Times New Roman" w:cs="Times New Roman"/>
          <w:sz w:val="28"/>
          <w:szCs w:val="28"/>
        </w:rPr>
        <w:softHyphen/>
        <w:t xml:space="preserve">ровна в 1797 году построила в Константинове каменную церковь. </w:t>
      </w:r>
      <w:r w:rsidRPr="001753FA">
        <w:rPr>
          <w:rFonts w:ascii="Times New Roman" w:hAnsi="Times New Roman" w:cs="Times New Roman"/>
          <w:sz w:val="28"/>
          <w:szCs w:val="28"/>
        </w:rPr>
        <w:t>В этой церкви, рядом с мо</w:t>
      </w:r>
      <w:r w:rsidRPr="001753FA">
        <w:rPr>
          <w:rFonts w:ascii="Times New Roman" w:hAnsi="Times New Roman" w:cs="Times New Roman"/>
          <w:sz w:val="28"/>
          <w:szCs w:val="28"/>
        </w:rPr>
        <w:softHyphen/>
        <w:t>гилой мужа, ее позднее и похоронили.</w:t>
      </w:r>
    </w:p>
    <w:p w:rsidR="00CE20C8" w:rsidRDefault="00CE20C8" w:rsidP="00CE20C8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1753FA">
        <w:rPr>
          <w:rFonts w:ascii="Times New Roman" w:hAnsi="Times New Roman" w:cs="Times New Roman"/>
          <w:sz w:val="28"/>
          <w:szCs w:val="28"/>
        </w:rPr>
        <w:t xml:space="preserve"> Алексей Михайлович Пушкин стал владельцем Константинова пе</w:t>
      </w:r>
      <w:r w:rsidRPr="001753FA">
        <w:rPr>
          <w:rFonts w:ascii="Times New Roman" w:hAnsi="Times New Roman" w:cs="Times New Roman"/>
          <w:sz w:val="28"/>
          <w:szCs w:val="28"/>
        </w:rPr>
        <w:softHyphen/>
        <w:t xml:space="preserve">ред самой своей смертью, уже после кончины Прасковьи Владимировны. (П.В. </w:t>
      </w:r>
      <w:proofErr w:type="spellStart"/>
      <w:r w:rsidRPr="001753FA">
        <w:rPr>
          <w:rFonts w:ascii="Times New Roman" w:hAnsi="Times New Roman" w:cs="Times New Roman"/>
          <w:sz w:val="28"/>
          <w:szCs w:val="28"/>
        </w:rPr>
        <w:t>Мелиссино</w:t>
      </w:r>
      <w:proofErr w:type="spellEnd"/>
      <w:r w:rsidRPr="001753FA">
        <w:rPr>
          <w:rFonts w:ascii="Times New Roman" w:hAnsi="Times New Roman" w:cs="Times New Roman"/>
          <w:sz w:val="28"/>
          <w:szCs w:val="28"/>
        </w:rPr>
        <w:t xml:space="preserve"> умерла 25 октября 1823 года в Москве.) Это владение он принял не сразу и, считая себя не вправе владеть им сначала, вернул Константи</w:t>
      </w:r>
      <w:r w:rsidRPr="001753FA">
        <w:rPr>
          <w:rFonts w:ascii="Times New Roman" w:hAnsi="Times New Roman" w:cs="Times New Roman"/>
          <w:sz w:val="28"/>
          <w:szCs w:val="28"/>
        </w:rPr>
        <w:softHyphen/>
        <w:t>ново брату своей приемной матери — князю Юрию Владимировичу Долгорукову. Старую владелицу похоронили рядом с мужем, в по</w:t>
      </w:r>
      <w:r w:rsidRPr="001753FA">
        <w:rPr>
          <w:rFonts w:ascii="Times New Roman" w:hAnsi="Times New Roman" w:cs="Times New Roman"/>
          <w:sz w:val="28"/>
          <w:szCs w:val="28"/>
        </w:rPr>
        <w:softHyphen/>
        <w:t>строенной ею Успенской (с 1812 г. Троицкой) каменной церкви. Сам Але</w:t>
      </w:r>
      <w:r>
        <w:rPr>
          <w:rFonts w:ascii="Times New Roman" w:hAnsi="Times New Roman" w:cs="Times New Roman"/>
          <w:sz w:val="28"/>
          <w:szCs w:val="28"/>
        </w:rPr>
        <w:t xml:space="preserve">ксей Михайлович, </w:t>
      </w:r>
      <w:r w:rsidRPr="001753FA">
        <w:rPr>
          <w:rFonts w:ascii="Times New Roman" w:hAnsi="Times New Roman" w:cs="Times New Roman"/>
          <w:sz w:val="28"/>
          <w:szCs w:val="28"/>
        </w:rPr>
        <w:t>к этому времени был уже немолод — около 52 лет. Че</w:t>
      </w:r>
      <w:r w:rsidRPr="001753FA">
        <w:rPr>
          <w:rFonts w:ascii="Times New Roman" w:hAnsi="Times New Roman" w:cs="Times New Roman"/>
          <w:sz w:val="28"/>
          <w:szCs w:val="28"/>
        </w:rPr>
        <w:softHyphen/>
        <w:t>рез совсем небольшое время, в мае 1825 года он последовал за своею приёмной матерью.</w:t>
      </w:r>
      <w:r w:rsidRPr="000A59D3">
        <w:t xml:space="preserve"> </w:t>
      </w:r>
      <w:r w:rsidRPr="000A59D3">
        <w:rPr>
          <w:rFonts w:ascii="Times New Roman" w:hAnsi="Times New Roman" w:cs="Times New Roman"/>
          <w:sz w:val="28"/>
          <w:szCs w:val="28"/>
        </w:rPr>
        <w:t>После Алексея Михайловича Пушкина вла</w:t>
      </w:r>
      <w:r w:rsidRPr="000A59D3">
        <w:rPr>
          <w:rFonts w:ascii="Times New Roman" w:hAnsi="Times New Roman" w:cs="Times New Roman"/>
          <w:sz w:val="28"/>
          <w:szCs w:val="28"/>
        </w:rPr>
        <w:softHyphen/>
        <w:t>делицей Константинова становится его дочь Прасковья Алексеевна. В молодости она чуть было не вышла замуж за дворянина по фами</w:t>
      </w:r>
      <w:r w:rsidRPr="000A59D3">
        <w:rPr>
          <w:rFonts w:ascii="Times New Roman" w:hAnsi="Times New Roman" w:cs="Times New Roman"/>
          <w:sz w:val="28"/>
          <w:szCs w:val="28"/>
        </w:rPr>
        <w:softHyphen/>
        <w:t>лии Тургенев, но свадьба их почему-то не со</w:t>
      </w:r>
      <w:r w:rsidRPr="000A59D3">
        <w:rPr>
          <w:rFonts w:ascii="Times New Roman" w:hAnsi="Times New Roman" w:cs="Times New Roman"/>
          <w:sz w:val="28"/>
          <w:szCs w:val="28"/>
        </w:rPr>
        <w:softHyphen/>
        <w:t>стоялась. Создать семью Прасковье так и не удалось.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20C8" w:rsidRDefault="00CE20C8" w:rsidP="00CE20C8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850A69">
        <w:rPr>
          <w:rFonts w:ascii="Times New Roman" w:hAnsi="Times New Roman" w:cs="Times New Roman"/>
          <w:sz w:val="28"/>
          <w:szCs w:val="28"/>
        </w:rPr>
        <w:lastRenderedPageBreak/>
        <w:t xml:space="preserve"> Перейдя от Пра</w:t>
      </w:r>
      <w:r w:rsidRPr="00850A69">
        <w:rPr>
          <w:rFonts w:ascii="Times New Roman" w:hAnsi="Times New Roman" w:cs="Times New Roman"/>
          <w:sz w:val="28"/>
          <w:szCs w:val="28"/>
        </w:rPr>
        <w:softHyphen/>
        <w:t xml:space="preserve">сковьи </w:t>
      </w:r>
      <w:proofErr w:type="spellStart"/>
      <w:r w:rsidRPr="00850A69">
        <w:rPr>
          <w:rFonts w:ascii="Times New Roman" w:hAnsi="Times New Roman" w:cs="Times New Roman"/>
          <w:sz w:val="28"/>
          <w:szCs w:val="28"/>
        </w:rPr>
        <w:t>Мелиссино</w:t>
      </w:r>
      <w:proofErr w:type="spellEnd"/>
      <w:r w:rsidRPr="00850A69">
        <w:rPr>
          <w:rFonts w:ascii="Times New Roman" w:hAnsi="Times New Roman" w:cs="Times New Roman"/>
          <w:sz w:val="28"/>
          <w:szCs w:val="28"/>
        </w:rPr>
        <w:t xml:space="preserve"> под власть легкомысленного Алексея Михайловича Пушкина и его дочери Прасковьи Алексеевны, обитатели Констан</w:t>
      </w:r>
      <w:r w:rsidRPr="00850A69">
        <w:rPr>
          <w:rFonts w:ascii="Times New Roman" w:hAnsi="Times New Roman" w:cs="Times New Roman"/>
          <w:sz w:val="28"/>
          <w:szCs w:val="28"/>
        </w:rPr>
        <w:softHyphen/>
        <w:t xml:space="preserve">тинова как-то очень быстро растеряли свои </w:t>
      </w:r>
      <w:proofErr w:type="spellStart"/>
      <w:r w:rsidRPr="00850A69">
        <w:rPr>
          <w:rFonts w:ascii="Times New Roman" w:hAnsi="Times New Roman" w:cs="Times New Roman"/>
          <w:sz w:val="28"/>
          <w:szCs w:val="28"/>
        </w:rPr>
        <w:t>достатки</w:t>
      </w:r>
      <w:proofErr w:type="spellEnd"/>
      <w:r w:rsidRPr="00850A69">
        <w:rPr>
          <w:rFonts w:ascii="Times New Roman" w:hAnsi="Times New Roman" w:cs="Times New Roman"/>
          <w:sz w:val="28"/>
          <w:szCs w:val="28"/>
        </w:rPr>
        <w:t xml:space="preserve"> и превратились в бедняков.</w:t>
      </w:r>
      <w:r w:rsidRPr="00850A69">
        <w:rPr>
          <w:rFonts w:hint="eastAsia"/>
        </w:rPr>
        <w:t xml:space="preserve"> </w:t>
      </w:r>
      <w:r w:rsidRPr="00850A69">
        <w:rPr>
          <w:rFonts w:ascii="Times New Roman" w:hAnsi="Times New Roman" w:cs="Times New Roman"/>
          <w:sz w:val="28"/>
          <w:szCs w:val="28"/>
        </w:rPr>
        <w:t>Отмена крепостного права сопровождалась в селе Константинове большими волнениями, самыми крупными в Московской губернии. Причиной волнений стала попытка помещи</w:t>
      </w:r>
      <w:r w:rsidRPr="00850A69">
        <w:rPr>
          <w:rFonts w:ascii="Times New Roman" w:hAnsi="Times New Roman" w:cs="Times New Roman"/>
          <w:sz w:val="28"/>
          <w:szCs w:val="28"/>
        </w:rPr>
        <w:softHyphen/>
        <w:t>чьих управляющих в Константинове и Спас</w:t>
      </w:r>
      <w:r w:rsidRPr="00850A69">
        <w:rPr>
          <w:rFonts w:ascii="Times New Roman" w:hAnsi="Times New Roman" w:cs="Times New Roman"/>
          <w:sz w:val="28"/>
          <w:szCs w:val="28"/>
        </w:rPr>
        <w:softHyphen/>
        <w:t>ском помимо привычных повинностей, заста</w:t>
      </w:r>
      <w:r w:rsidRPr="00850A69">
        <w:rPr>
          <w:rFonts w:ascii="Times New Roman" w:hAnsi="Times New Roman" w:cs="Times New Roman"/>
          <w:sz w:val="28"/>
          <w:szCs w:val="28"/>
        </w:rPr>
        <w:softHyphen/>
        <w:t xml:space="preserve">вить крестьян вывезти навоз на барские поля и вспахать их (все это, разумеется, совершено бесплатно). </w:t>
      </w:r>
    </w:p>
    <w:p w:rsidR="00CE20C8" w:rsidRDefault="00CE20C8" w:rsidP="00CE20C8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000D00">
        <w:rPr>
          <w:rFonts w:ascii="Times New Roman" w:hAnsi="Times New Roman" w:cs="Times New Roman"/>
          <w:sz w:val="28"/>
          <w:szCs w:val="28"/>
        </w:rPr>
        <w:t>К 1912 году село Константиново выросло до 170 дворов. По сведениям книги «Населенные места Московской губернии» в селе отмечено два помещичьих имения. Первым владел по</w:t>
      </w:r>
      <w:r w:rsidRPr="00000D00">
        <w:rPr>
          <w:rFonts w:ascii="Times New Roman" w:hAnsi="Times New Roman" w:cs="Times New Roman"/>
          <w:sz w:val="28"/>
          <w:szCs w:val="28"/>
        </w:rPr>
        <w:softHyphen/>
        <w:t xml:space="preserve">мещик Роберт Эрнестович </w:t>
      </w:r>
      <w:proofErr w:type="spellStart"/>
      <w:r w:rsidRPr="00000D00">
        <w:rPr>
          <w:rFonts w:ascii="Times New Roman" w:hAnsi="Times New Roman" w:cs="Times New Roman"/>
          <w:sz w:val="28"/>
          <w:szCs w:val="28"/>
        </w:rPr>
        <w:t>Эрихсон</w:t>
      </w:r>
      <w:proofErr w:type="spellEnd"/>
      <w:r w:rsidRPr="00000D00">
        <w:rPr>
          <w:rFonts w:ascii="Times New Roman" w:hAnsi="Times New Roman" w:cs="Times New Roman"/>
          <w:sz w:val="28"/>
          <w:szCs w:val="28"/>
        </w:rPr>
        <w:t xml:space="preserve">. Местные жители звали его «Роберт </w:t>
      </w:r>
      <w:proofErr w:type="spellStart"/>
      <w:r w:rsidRPr="00000D00">
        <w:rPr>
          <w:rFonts w:ascii="Times New Roman" w:hAnsi="Times New Roman" w:cs="Times New Roman"/>
          <w:sz w:val="28"/>
          <w:szCs w:val="28"/>
        </w:rPr>
        <w:t>Несторович</w:t>
      </w:r>
      <w:proofErr w:type="spellEnd"/>
      <w:r w:rsidRPr="00000D00">
        <w:rPr>
          <w:rFonts w:ascii="Times New Roman" w:hAnsi="Times New Roman" w:cs="Times New Roman"/>
          <w:sz w:val="28"/>
          <w:szCs w:val="28"/>
        </w:rPr>
        <w:t>». Ро</w:t>
      </w:r>
      <w:r w:rsidRPr="00000D00">
        <w:rPr>
          <w:rFonts w:ascii="Times New Roman" w:hAnsi="Times New Roman" w:cs="Times New Roman"/>
          <w:sz w:val="28"/>
          <w:szCs w:val="28"/>
        </w:rPr>
        <w:softHyphen/>
        <w:t xml:space="preserve">берт Эрнестович </w:t>
      </w:r>
      <w:proofErr w:type="spellStart"/>
      <w:r w:rsidRPr="00000D00">
        <w:rPr>
          <w:rFonts w:ascii="Times New Roman" w:hAnsi="Times New Roman" w:cs="Times New Roman"/>
          <w:sz w:val="28"/>
          <w:szCs w:val="28"/>
        </w:rPr>
        <w:t>Эрихсон</w:t>
      </w:r>
      <w:proofErr w:type="spellEnd"/>
      <w:r w:rsidRPr="00000D00">
        <w:rPr>
          <w:rFonts w:ascii="Times New Roman" w:hAnsi="Times New Roman" w:cs="Times New Roman"/>
          <w:sz w:val="28"/>
          <w:szCs w:val="28"/>
        </w:rPr>
        <w:t xml:space="preserve"> приходился родным братом известному московскому архитектору Адольфу Эрнестовичу </w:t>
      </w:r>
      <w:proofErr w:type="spellStart"/>
      <w:r w:rsidRPr="00000D00">
        <w:rPr>
          <w:rFonts w:ascii="Times New Roman" w:hAnsi="Times New Roman" w:cs="Times New Roman"/>
          <w:sz w:val="28"/>
          <w:szCs w:val="28"/>
        </w:rPr>
        <w:t>Эрихсону</w:t>
      </w:r>
      <w:proofErr w:type="spellEnd"/>
      <w:r w:rsidRPr="00000D00">
        <w:rPr>
          <w:rFonts w:ascii="Times New Roman" w:hAnsi="Times New Roman" w:cs="Times New Roman"/>
          <w:sz w:val="28"/>
          <w:szCs w:val="28"/>
        </w:rPr>
        <w:t xml:space="preserve">. Именно Р.Э. </w:t>
      </w:r>
      <w:proofErr w:type="spellStart"/>
      <w:r w:rsidRPr="00000D00">
        <w:rPr>
          <w:rFonts w:ascii="Times New Roman" w:hAnsi="Times New Roman" w:cs="Times New Roman"/>
          <w:sz w:val="28"/>
          <w:szCs w:val="28"/>
        </w:rPr>
        <w:t>Эрихсону</w:t>
      </w:r>
      <w:proofErr w:type="spellEnd"/>
      <w:r w:rsidRPr="00000D00">
        <w:rPr>
          <w:rFonts w:ascii="Times New Roman" w:hAnsi="Times New Roman" w:cs="Times New Roman"/>
          <w:sz w:val="28"/>
          <w:szCs w:val="28"/>
        </w:rPr>
        <w:t xml:space="preserve"> принадлежала </w:t>
      </w:r>
      <w:proofErr w:type="spellStart"/>
      <w:r w:rsidRPr="00000D00">
        <w:rPr>
          <w:rFonts w:ascii="Times New Roman" w:hAnsi="Times New Roman" w:cs="Times New Roman"/>
          <w:sz w:val="28"/>
          <w:szCs w:val="28"/>
        </w:rPr>
        <w:t>константиновская</w:t>
      </w:r>
      <w:proofErr w:type="spellEnd"/>
      <w:r w:rsidRPr="00000D00">
        <w:rPr>
          <w:rFonts w:ascii="Times New Roman" w:hAnsi="Times New Roman" w:cs="Times New Roman"/>
          <w:sz w:val="28"/>
          <w:szCs w:val="28"/>
        </w:rPr>
        <w:t xml:space="preserve"> барская усадьба, которой ранее владели Ф.Н. Плевако и П.А. Пушкина. По образованию по</w:t>
      </w:r>
      <w:r w:rsidRPr="00000D00">
        <w:rPr>
          <w:rFonts w:ascii="Times New Roman" w:hAnsi="Times New Roman" w:cs="Times New Roman"/>
          <w:sz w:val="28"/>
          <w:szCs w:val="28"/>
        </w:rPr>
        <w:softHyphen/>
        <w:t>мещик был инженером-механиком и владел в Москве технической конторой, а одновремен</w:t>
      </w:r>
      <w:r w:rsidRPr="00000D00">
        <w:rPr>
          <w:rFonts w:ascii="Times New Roman" w:hAnsi="Times New Roman" w:cs="Times New Roman"/>
          <w:sz w:val="28"/>
          <w:szCs w:val="28"/>
        </w:rPr>
        <w:softHyphen/>
        <w:t xml:space="preserve">но числился Генеральным представителем в России завода «Браун </w:t>
      </w:r>
      <w:proofErr w:type="spellStart"/>
      <w:r w:rsidRPr="00000D00">
        <w:rPr>
          <w:rFonts w:ascii="Times New Roman" w:hAnsi="Times New Roman" w:cs="Times New Roman"/>
          <w:sz w:val="28"/>
          <w:szCs w:val="28"/>
        </w:rPr>
        <w:t>Боверн</w:t>
      </w:r>
      <w:proofErr w:type="spellEnd"/>
      <w:r w:rsidRPr="00000D0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000D00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00D00">
        <w:rPr>
          <w:rFonts w:ascii="Times New Roman" w:hAnsi="Times New Roman" w:cs="Times New Roman"/>
          <w:sz w:val="28"/>
          <w:szCs w:val="28"/>
        </w:rPr>
        <w:t>о» (Электро</w:t>
      </w:r>
      <w:r w:rsidRPr="00000D00">
        <w:rPr>
          <w:rFonts w:ascii="Times New Roman" w:hAnsi="Times New Roman" w:cs="Times New Roman"/>
          <w:sz w:val="28"/>
          <w:szCs w:val="28"/>
        </w:rPr>
        <w:softHyphen/>
        <w:t xml:space="preserve">технические принадлежности). Р.Э. </w:t>
      </w:r>
      <w:proofErr w:type="spellStart"/>
      <w:r w:rsidRPr="00000D00">
        <w:rPr>
          <w:rFonts w:ascii="Times New Roman" w:hAnsi="Times New Roman" w:cs="Times New Roman"/>
          <w:sz w:val="28"/>
          <w:szCs w:val="28"/>
        </w:rPr>
        <w:t>Эрихсон</w:t>
      </w:r>
      <w:proofErr w:type="spellEnd"/>
      <w:r w:rsidRPr="00000D00">
        <w:rPr>
          <w:rFonts w:ascii="Times New Roman" w:hAnsi="Times New Roman" w:cs="Times New Roman"/>
          <w:sz w:val="28"/>
          <w:szCs w:val="28"/>
        </w:rPr>
        <w:t xml:space="preserve"> увлекался автомобилями и состоял до револю</w:t>
      </w:r>
      <w:r w:rsidRPr="00000D00">
        <w:rPr>
          <w:rFonts w:ascii="Times New Roman" w:hAnsi="Times New Roman" w:cs="Times New Roman"/>
          <w:sz w:val="28"/>
          <w:szCs w:val="28"/>
        </w:rPr>
        <w:softHyphen/>
        <w:t>ции членом Московского автомобильного об</w:t>
      </w:r>
      <w:r w:rsidRPr="00000D00">
        <w:rPr>
          <w:rFonts w:ascii="Times New Roman" w:hAnsi="Times New Roman" w:cs="Times New Roman"/>
          <w:sz w:val="28"/>
          <w:szCs w:val="28"/>
        </w:rPr>
        <w:softHyphen/>
        <w:t>щества. Впоследствии Роберт Эрнестович ока</w:t>
      </w:r>
      <w:r w:rsidRPr="00000D00">
        <w:rPr>
          <w:rFonts w:ascii="Times New Roman" w:hAnsi="Times New Roman" w:cs="Times New Roman"/>
          <w:sz w:val="28"/>
          <w:szCs w:val="28"/>
        </w:rPr>
        <w:softHyphen/>
        <w:t>зался в эмиграции и умер в Швейцарии в 1932 году. После революции 17-го года в деревянном господском доме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Эрихсона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разместили школу</w:t>
      </w:r>
      <w:proofErr w:type="gramEnd"/>
      <w:r w:rsidRPr="00000D00">
        <w:rPr>
          <w:rFonts w:ascii="Times New Roman" w:hAnsi="Times New Roman" w:cs="Times New Roman"/>
          <w:sz w:val="28"/>
          <w:szCs w:val="28"/>
        </w:rPr>
        <w:t>, а на базе национализированного помещичье</w:t>
      </w:r>
      <w:r w:rsidRPr="00000D00">
        <w:rPr>
          <w:rFonts w:ascii="Times New Roman" w:hAnsi="Times New Roman" w:cs="Times New Roman"/>
          <w:sz w:val="28"/>
          <w:szCs w:val="28"/>
        </w:rPr>
        <w:softHyphen/>
        <w:t>го хозяйства организовали небольшой совхоз.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D00">
        <w:rPr>
          <w:rFonts w:ascii="Times New Roman" w:hAnsi="Times New Roman" w:cs="Times New Roman"/>
          <w:sz w:val="28"/>
          <w:szCs w:val="28"/>
        </w:rPr>
        <w:t>Хозяйкой второго имения в Константинове в 1912 г. числилась княгиня Александра Петров</w:t>
      </w:r>
      <w:r w:rsidRPr="00000D00">
        <w:rPr>
          <w:rFonts w:ascii="Times New Roman" w:hAnsi="Times New Roman" w:cs="Times New Roman"/>
          <w:sz w:val="28"/>
          <w:szCs w:val="28"/>
        </w:rPr>
        <w:softHyphen/>
        <w:t>на Ливен. Не сразу понимаешь, что речь здесь идет об усадьбе Спасское.</w:t>
      </w:r>
    </w:p>
    <w:p w:rsidR="00CE20C8" w:rsidRPr="00BA0BC2" w:rsidRDefault="00CE20C8" w:rsidP="00CE20C8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7813CA">
        <w:rPr>
          <w:rFonts w:ascii="Times New Roman" w:hAnsi="Times New Roman" w:cs="Times New Roman"/>
          <w:sz w:val="28"/>
          <w:szCs w:val="28"/>
        </w:rPr>
        <w:t>В 1920-е годы, по данным Поселенных ве</w:t>
      </w:r>
      <w:r w:rsidRPr="007813CA">
        <w:rPr>
          <w:rFonts w:ascii="Times New Roman" w:hAnsi="Times New Roman" w:cs="Times New Roman"/>
          <w:sz w:val="28"/>
          <w:szCs w:val="28"/>
        </w:rPr>
        <w:softHyphen/>
        <w:t xml:space="preserve">домостей </w:t>
      </w:r>
      <w:proofErr w:type="spellStart"/>
      <w:r w:rsidRPr="007813CA">
        <w:rPr>
          <w:rFonts w:ascii="Times New Roman" w:hAnsi="Times New Roman" w:cs="Times New Roman"/>
          <w:sz w:val="28"/>
          <w:szCs w:val="28"/>
        </w:rPr>
        <w:t>Бронницкого</w:t>
      </w:r>
      <w:proofErr w:type="spellEnd"/>
      <w:r w:rsidRPr="007813CA">
        <w:rPr>
          <w:rFonts w:ascii="Times New Roman" w:hAnsi="Times New Roman" w:cs="Times New Roman"/>
          <w:sz w:val="28"/>
          <w:szCs w:val="28"/>
        </w:rPr>
        <w:t xml:space="preserve"> уезда, в селе Констан</w:t>
      </w:r>
      <w:r w:rsidRPr="007813CA">
        <w:rPr>
          <w:rFonts w:ascii="Times New Roman" w:hAnsi="Times New Roman" w:cs="Times New Roman"/>
          <w:sz w:val="28"/>
          <w:szCs w:val="28"/>
        </w:rPr>
        <w:softHyphen/>
        <w:t xml:space="preserve">тиново Спасской волости было 170 хозяйств и 875 жителей. </w:t>
      </w:r>
      <w:proofErr w:type="spellStart"/>
      <w:r w:rsidRPr="007813CA">
        <w:rPr>
          <w:rFonts w:ascii="Times New Roman" w:hAnsi="Times New Roman" w:cs="Times New Roman"/>
          <w:sz w:val="28"/>
          <w:szCs w:val="28"/>
        </w:rPr>
        <w:t>Константиновцы</w:t>
      </w:r>
      <w:proofErr w:type="spellEnd"/>
      <w:r w:rsidRPr="007813CA">
        <w:rPr>
          <w:rFonts w:ascii="Times New Roman" w:hAnsi="Times New Roman" w:cs="Times New Roman"/>
          <w:sz w:val="28"/>
          <w:szCs w:val="28"/>
        </w:rPr>
        <w:t xml:space="preserve"> владели зем</w:t>
      </w:r>
      <w:r w:rsidRPr="007813CA">
        <w:rPr>
          <w:rFonts w:ascii="Times New Roman" w:hAnsi="Times New Roman" w:cs="Times New Roman"/>
          <w:sz w:val="28"/>
          <w:szCs w:val="28"/>
        </w:rPr>
        <w:softHyphen/>
        <w:t>лей — 725-ю десятинами, из которых 464 де</w:t>
      </w:r>
      <w:r w:rsidRPr="007813CA">
        <w:rPr>
          <w:rFonts w:ascii="Times New Roman" w:hAnsi="Times New Roman" w:cs="Times New Roman"/>
          <w:sz w:val="28"/>
          <w:szCs w:val="28"/>
        </w:rPr>
        <w:softHyphen/>
        <w:t>сятины находилось под пашней, а 206 — под сенокосами. Лошадей держали в селе 84, а ко</w:t>
      </w:r>
      <w:r w:rsidRPr="007813CA">
        <w:rPr>
          <w:rFonts w:ascii="Times New Roman" w:hAnsi="Times New Roman" w:cs="Times New Roman"/>
          <w:sz w:val="28"/>
          <w:szCs w:val="28"/>
        </w:rPr>
        <w:softHyphen/>
        <w:t>ров было 157. Годы, накануне «Великого пере</w:t>
      </w:r>
      <w:r w:rsidRPr="007813CA">
        <w:rPr>
          <w:rFonts w:ascii="Times New Roman" w:hAnsi="Times New Roman" w:cs="Times New Roman"/>
          <w:sz w:val="28"/>
          <w:szCs w:val="28"/>
        </w:rPr>
        <w:softHyphen/>
        <w:t>лома» были, пожалуй, самыми результативны</w:t>
      </w:r>
      <w:r w:rsidRPr="007813CA">
        <w:rPr>
          <w:rFonts w:ascii="Times New Roman" w:hAnsi="Times New Roman" w:cs="Times New Roman"/>
          <w:sz w:val="28"/>
          <w:szCs w:val="28"/>
        </w:rPr>
        <w:softHyphen/>
        <w:t>ми для села, за всю его многовековую историю. В 1920-е годы Константиново достигло своего максимума по числу на</w:t>
      </w:r>
      <w:r>
        <w:rPr>
          <w:rFonts w:ascii="Times New Roman" w:hAnsi="Times New Roman" w:cs="Times New Roman"/>
          <w:sz w:val="28"/>
          <w:szCs w:val="28"/>
        </w:rPr>
        <w:t xml:space="preserve">селения, по количеству скота </w:t>
      </w:r>
      <w:r w:rsidRPr="007813CA">
        <w:rPr>
          <w:rFonts w:ascii="Times New Roman" w:hAnsi="Times New Roman" w:cs="Times New Roman"/>
          <w:sz w:val="28"/>
          <w:szCs w:val="28"/>
        </w:rPr>
        <w:t xml:space="preserve"> и по использованию земельных ресурсов. Ни одна десятина земли в те годы не </w:t>
      </w:r>
      <w:proofErr w:type="spellStart"/>
      <w:r w:rsidRPr="007813CA">
        <w:rPr>
          <w:rFonts w:ascii="Times New Roman" w:hAnsi="Times New Roman" w:cs="Times New Roman"/>
          <w:sz w:val="28"/>
          <w:szCs w:val="28"/>
        </w:rPr>
        <w:t>пропалала</w:t>
      </w:r>
      <w:proofErr w:type="spellEnd"/>
      <w:r w:rsidRPr="007813CA">
        <w:rPr>
          <w:rFonts w:ascii="Times New Roman" w:hAnsi="Times New Roman" w:cs="Times New Roman"/>
          <w:sz w:val="28"/>
          <w:szCs w:val="28"/>
        </w:rPr>
        <w:t xml:space="preserve"> зря. Любой свободный клочок распахивался, либо использовался под сенокос. В 1920-е годы и ранее, на престольный праздник — Успение в селе проводилась двух</w:t>
      </w:r>
      <w:r>
        <w:rPr>
          <w:rFonts w:ascii="Times New Roman" w:hAnsi="Times New Roman" w:cs="Times New Roman"/>
          <w:sz w:val="28"/>
          <w:szCs w:val="28"/>
        </w:rPr>
        <w:t xml:space="preserve">дневная ярмарка, где торговали </w:t>
      </w:r>
      <w:r w:rsidRPr="007813CA">
        <w:rPr>
          <w:rFonts w:ascii="Times New Roman" w:hAnsi="Times New Roman" w:cs="Times New Roman"/>
          <w:sz w:val="28"/>
          <w:szCs w:val="28"/>
        </w:rPr>
        <w:t>фруктами и продуктами садовод</w:t>
      </w:r>
      <w:r w:rsidRPr="007813CA">
        <w:rPr>
          <w:rFonts w:ascii="Times New Roman" w:hAnsi="Times New Roman" w:cs="Times New Roman"/>
          <w:sz w:val="28"/>
          <w:szCs w:val="28"/>
        </w:rPr>
        <w:softHyphen/>
        <w:t>ства</w:t>
      </w:r>
      <w:r w:rsidRPr="00BA0BC2">
        <w:rPr>
          <w:rFonts w:ascii="Times New Roman" w:hAnsi="Times New Roman" w:cs="Times New Roman"/>
          <w:sz w:val="28"/>
          <w:szCs w:val="28"/>
        </w:rPr>
        <w:t>. В1930 г. в селе Константинове был создан кол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хоз, получивший название «Красный пахарь». Первым его председателем стал 21-летний Алексей Чернов, выпускник Спасского сель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скохозяйственного техникума. Алексей Яков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левич Чернов родился в 1909 году в старинном селе Остров на Москве-реке (ныне Ленинский район Московской области) в крестьянской семье. В</w:t>
      </w:r>
      <w:r>
        <w:t xml:space="preserve"> </w:t>
      </w:r>
      <w:r w:rsidRPr="00BA0BC2">
        <w:rPr>
          <w:rFonts w:ascii="Times New Roman" w:hAnsi="Times New Roman" w:cs="Times New Roman"/>
          <w:sz w:val="28"/>
          <w:szCs w:val="28"/>
        </w:rPr>
        <w:t xml:space="preserve">1929 г. как передовой комсомолец он получает путевку райкома комсомола на учебу в </w:t>
      </w:r>
      <w:r w:rsidRPr="00BA0BC2">
        <w:rPr>
          <w:rFonts w:ascii="Times New Roman" w:hAnsi="Times New Roman" w:cs="Times New Roman"/>
          <w:sz w:val="28"/>
          <w:szCs w:val="28"/>
        </w:rPr>
        <w:lastRenderedPageBreak/>
        <w:t>животноводческий техникум. (Техникум рас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полагался в бывшей усадьбе Спасское, как раз напротив села Констан</w:t>
      </w:r>
      <w:r>
        <w:rPr>
          <w:rFonts w:ascii="Times New Roman" w:hAnsi="Times New Roman" w:cs="Times New Roman"/>
          <w:sz w:val="28"/>
          <w:szCs w:val="28"/>
        </w:rPr>
        <w:t>тиново.)</w:t>
      </w:r>
      <w:r w:rsidRPr="00BA0BC2">
        <w:rPr>
          <w:rFonts w:ascii="Times New Roman" w:hAnsi="Times New Roman" w:cs="Times New Roman"/>
          <w:sz w:val="28"/>
          <w:szCs w:val="28"/>
        </w:rPr>
        <w:t xml:space="preserve">. Председателем </w:t>
      </w:r>
      <w:proofErr w:type="spellStart"/>
      <w:r w:rsidRPr="00BA0BC2">
        <w:rPr>
          <w:rFonts w:ascii="Times New Roman" w:hAnsi="Times New Roman" w:cs="Times New Roman"/>
          <w:sz w:val="28"/>
          <w:szCs w:val="28"/>
        </w:rPr>
        <w:t>константиновского</w:t>
      </w:r>
      <w:proofErr w:type="spellEnd"/>
      <w:r w:rsidRPr="00BA0BC2">
        <w:rPr>
          <w:rFonts w:ascii="Times New Roman" w:hAnsi="Times New Roman" w:cs="Times New Roman"/>
          <w:sz w:val="28"/>
          <w:szCs w:val="28"/>
        </w:rPr>
        <w:t xml:space="preserve"> колхоза </w:t>
      </w:r>
      <w:proofErr w:type="gramStart"/>
      <w:r w:rsidRPr="00BA0BC2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Pr="00BA0BC2">
        <w:rPr>
          <w:rFonts w:ascii="Times New Roman" w:hAnsi="Times New Roman" w:cs="Times New Roman"/>
          <w:sz w:val="28"/>
          <w:szCs w:val="28"/>
        </w:rPr>
        <w:t>. Чернов работал несколько лет, при нем «Красный пахарь» числился по району в передовых хозяйствах. Энергичного председа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теля заметили и, как «человека от земли», на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значили инструктором по сельскому хозяйству в районный комитет ВКП (б) Воскресенского района. Развернутые в 30-е годы массовые не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законные репрессии поломали карьеру моло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дого выдвиженца. В 1937 г. Алексей Яковлевич Чернов был объявлен «врагом народа», исклю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чен из партии и уволен с работы. Но, уже в 1938 году его реабилитировали. По воспоминаниям дочерей первого председателя, которые долгое время проживали в нашем городе, их отец по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гиб на фронте 30 июля 1943 г., а похоронка на него пришла в Воскресенск 24 августа.</w:t>
      </w:r>
    </w:p>
    <w:p w:rsidR="00CE20C8" w:rsidRPr="00BA0BC2" w:rsidRDefault="00CE20C8" w:rsidP="00CE20C8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BA0BC2">
        <w:rPr>
          <w:rFonts w:ascii="Times New Roman" w:hAnsi="Times New Roman" w:cs="Times New Roman"/>
          <w:sz w:val="28"/>
          <w:szCs w:val="28"/>
        </w:rPr>
        <w:t>После Алексея Чернова в Константинове сменилось еще несколько председателей. Дела в колхозах района шли все хуже и хуже, кол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хозники многих сельхозартелей годами работали «за палочки». Палочки — черточки в та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бели рабочего времени, которыми бригадиры отмечали отработанные людьми трудодни. В хорошие годы, особенно до войны, на каждый трудодень в сильных колхозах платили понем</w:t>
      </w:r>
      <w:r w:rsidRPr="00BA0BC2">
        <w:rPr>
          <w:rFonts w:ascii="Times New Roman" w:hAnsi="Times New Roman" w:cs="Times New Roman"/>
          <w:sz w:val="28"/>
          <w:szCs w:val="28"/>
        </w:rPr>
        <w:softHyphen/>
        <w:t xml:space="preserve">ногу деньгами, а также зерном и картошкой. С началом же Великой Отечественной войны почти все </w:t>
      </w:r>
      <w:proofErr w:type="spellStart"/>
      <w:r w:rsidRPr="00BA0BC2">
        <w:rPr>
          <w:rFonts w:ascii="Times New Roman" w:hAnsi="Times New Roman" w:cs="Times New Roman"/>
          <w:sz w:val="28"/>
          <w:szCs w:val="28"/>
        </w:rPr>
        <w:t>константиновские</w:t>
      </w:r>
      <w:proofErr w:type="spellEnd"/>
      <w:r w:rsidRPr="00BA0BC2">
        <w:rPr>
          <w:rFonts w:ascii="Times New Roman" w:hAnsi="Times New Roman" w:cs="Times New Roman"/>
          <w:sz w:val="28"/>
          <w:szCs w:val="28"/>
        </w:rPr>
        <w:t xml:space="preserve"> мужики и парни ушли на фронт, и работать на селе стало совсем некому. К плугам и веялкам встали женщины и подростки. Лозунг: «Все для фронта, все для победы!» заставлял людей трудиться самоот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верженно, забывая про отдых и сон. Когда, по</w:t>
      </w:r>
      <w:r w:rsidRPr="00BA0BC2">
        <w:rPr>
          <w:rFonts w:ascii="Times New Roman" w:hAnsi="Times New Roman" w:cs="Times New Roman"/>
          <w:sz w:val="28"/>
          <w:szCs w:val="28"/>
        </w:rPr>
        <w:softHyphen/>
        <w:t xml:space="preserve">сле сдачи </w:t>
      </w:r>
      <w:proofErr w:type="gramStart"/>
      <w:r w:rsidRPr="00BA0BC2">
        <w:rPr>
          <w:rFonts w:ascii="Times New Roman" w:hAnsi="Times New Roman" w:cs="Times New Roman"/>
          <w:sz w:val="28"/>
          <w:szCs w:val="28"/>
        </w:rPr>
        <w:t>обязательных</w:t>
      </w:r>
      <w:proofErr w:type="gramEnd"/>
      <w:r w:rsidRPr="00BA0B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BC2">
        <w:rPr>
          <w:rFonts w:ascii="Times New Roman" w:hAnsi="Times New Roman" w:cs="Times New Roman"/>
          <w:sz w:val="28"/>
          <w:szCs w:val="28"/>
        </w:rPr>
        <w:t>госпоставок</w:t>
      </w:r>
      <w:proofErr w:type="spellEnd"/>
      <w:r w:rsidRPr="00BA0BC2">
        <w:rPr>
          <w:rFonts w:ascii="Times New Roman" w:hAnsi="Times New Roman" w:cs="Times New Roman"/>
          <w:sz w:val="28"/>
          <w:szCs w:val="28"/>
        </w:rPr>
        <w:t xml:space="preserve"> и засыпки семенного фонда, зерна на выплату по трудод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ням не оставалось и трудодень оказывался пу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стой, колхозники говорили, что отработали год «за палочки», то есть бесплатно. Единственным средством для существования в таком случае оказывался небольшой приусадебный участок. С участка, с каждого фруктового дерева, с каж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дой головы скота нужно было заплатить госу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дарству нешуточные налоги. Моя мать, родив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шаяся в 1941 году, не раз с обидой рассказывала мне, как приехавшие к ним налоговые инспек</w:t>
      </w:r>
      <w:r w:rsidRPr="00BA0BC2">
        <w:rPr>
          <w:rFonts w:ascii="Times New Roman" w:hAnsi="Times New Roman" w:cs="Times New Roman"/>
          <w:sz w:val="28"/>
          <w:szCs w:val="28"/>
        </w:rPr>
        <w:softHyphen/>
        <w:t>торы сильно осерчали, так как к обеду им не поставили бутылку</w:t>
      </w:r>
      <w:proofErr w:type="gramStart"/>
      <w:r w:rsidRPr="00BA0BC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A0BC2">
        <w:rPr>
          <w:rFonts w:ascii="Times New Roman" w:hAnsi="Times New Roman" w:cs="Times New Roman"/>
          <w:sz w:val="28"/>
          <w:szCs w:val="28"/>
        </w:rPr>
        <w:t xml:space="preserve"> отместку они насчитали налог на полную катушку, и фронтовику-деду пришлось срубить в своем саду все яблони. Эти налоги были отменены только после смерти Сталина.</w:t>
      </w:r>
    </w:p>
    <w:p w:rsidR="00CE20C8" w:rsidRPr="00BA0BC2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 w:rsidRPr="00BA0BC2">
        <w:rPr>
          <w:rFonts w:ascii="Times New Roman" w:hAnsi="Times New Roman" w:cs="Times New Roman"/>
          <w:sz w:val="28"/>
          <w:szCs w:val="28"/>
        </w:rPr>
        <w:t>Хор жителей села Константинова под управлением Николая Федоровича Покровского (с повязкой на глазу). В нижнем ряду второй справа - первый председатель колхоза «Красный Пахарь» Алексей Яковлевич Чернов.</w:t>
      </w:r>
    </w:p>
    <w:p w:rsidR="00CE20C8" w:rsidRPr="002B3C02" w:rsidRDefault="00CE20C8" w:rsidP="00CE20C8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2B3C02">
        <w:rPr>
          <w:rFonts w:ascii="Times New Roman" w:hAnsi="Times New Roman" w:cs="Times New Roman"/>
          <w:sz w:val="28"/>
          <w:szCs w:val="28"/>
        </w:rPr>
        <w:t>В послевоенные годы в Константинове ре</w:t>
      </w:r>
      <w:r w:rsidRPr="002B3C02">
        <w:rPr>
          <w:rFonts w:ascii="Times New Roman" w:hAnsi="Times New Roman" w:cs="Times New Roman"/>
          <w:sz w:val="28"/>
          <w:szCs w:val="28"/>
        </w:rPr>
        <w:softHyphen/>
        <w:t>шили разводить черно-бурых лисиц и создали звероферму. Но просуществовала она недолго, несколько лет.</w:t>
      </w:r>
    </w:p>
    <w:p w:rsidR="00CE20C8" w:rsidRPr="002B3C02" w:rsidRDefault="00CE20C8" w:rsidP="00CE20C8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2B3C02">
        <w:rPr>
          <w:rFonts w:ascii="Times New Roman" w:hAnsi="Times New Roman" w:cs="Times New Roman"/>
          <w:sz w:val="28"/>
          <w:szCs w:val="28"/>
        </w:rPr>
        <w:t>После войны все больше людей, особенно молодых, стали разными путями уходить из села, чтобы работать в городе на химкомби</w:t>
      </w:r>
      <w:r w:rsidRPr="002B3C02">
        <w:rPr>
          <w:rFonts w:ascii="Times New Roman" w:hAnsi="Times New Roman" w:cs="Times New Roman"/>
          <w:sz w:val="28"/>
          <w:szCs w:val="28"/>
        </w:rPr>
        <w:softHyphen/>
        <w:t>нате и других предприятиях.  Село Константиново понемногу стало пустеть. В 1950-е годы колхозы в Воскресенском районе стали укрупнять, а позднее на их основе было создано несколько больших совхозов, в один из которых — совхоз «Воскресенский» и во</w:t>
      </w:r>
      <w:r w:rsidRPr="002B3C02">
        <w:rPr>
          <w:rFonts w:ascii="Times New Roman" w:hAnsi="Times New Roman" w:cs="Times New Roman"/>
          <w:sz w:val="28"/>
          <w:szCs w:val="28"/>
        </w:rPr>
        <w:softHyphen/>
        <w:t xml:space="preserve">шло село Константиново.  </w:t>
      </w:r>
      <w:r w:rsidRPr="002B3C02">
        <w:rPr>
          <w:rFonts w:ascii="Times New Roman" w:hAnsi="Times New Roman" w:cs="Times New Roman"/>
          <w:sz w:val="28"/>
          <w:szCs w:val="28"/>
        </w:rPr>
        <w:lastRenderedPageBreak/>
        <w:t>Един</w:t>
      </w:r>
      <w:r w:rsidRPr="002B3C02">
        <w:rPr>
          <w:rFonts w:ascii="Times New Roman" w:hAnsi="Times New Roman" w:cs="Times New Roman"/>
          <w:sz w:val="28"/>
          <w:szCs w:val="28"/>
        </w:rPr>
        <w:softHyphen/>
        <w:t>ственная улица села не была такой безлюдной, как сейчас. Очень многие сельчане держали коров.  Как и многие другие села и деревни нашего района, Константиново теперь больше похоже на дач</w:t>
      </w:r>
      <w:r w:rsidRPr="002B3C02">
        <w:rPr>
          <w:rFonts w:ascii="Times New Roman" w:hAnsi="Times New Roman" w:cs="Times New Roman"/>
          <w:sz w:val="28"/>
          <w:szCs w:val="28"/>
        </w:rPr>
        <w:softHyphen/>
        <w:t xml:space="preserve">ный поселок. Именно летом, в дачную пору, в дедовские дома наезжают городские потомки </w:t>
      </w:r>
      <w:proofErr w:type="spellStart"/>
      <w:r w:rsidRPr="002B3C02">
        <w:rPr>
          <w:rFonts w:ascii="Times New Roman" w:hAnsi="Times New Roman" w:cs="Times New Roman"/>
          <w:sz w:val="28"/>
          <w:szCs w:val="28"/>
        </w:rPr>
        <w:t>константиновских</w:t>
      </w:r>
      <w:proofErr w:type="spellEnd"/>
      <w:r w:rsidRPr="002B3C02">
        <w:rPr>
          <w:rFonts w:ascii="Times New Roman" w:hAnsi="Times New Roman" w:cs="Times New Roman"/>
          <w:sz w:val="28"/>
          <w:szCs w:val="28"/>
        </w:rPr>
        <w:t xml:space="preserve"> крестьян, и село немного оживает. Но с наступлением холодов дачники покидают дедовские пенаты и снова отправ</w:t>
      </w:r>
      <w:r w:rsidRPr="002B3C02">
        <w:rPr>
          <w:rFonts w:ascii="Times New Roman" w:hAnsi="Times New Roman" w:cs="Times New Roman"/>
          <w:sz w:val="28"/>
          <w:szCs w:val="28"/>
        </w:rPr>
        <w:softHyphen/>
        <w:t>ляются в тёплые городские квартиры. Посто</w:t>
      </w:r>
      <w:r w:rsidRPr="002B3C02">
        <w:rPr>
          <w:rFonts w:ascii="Times New Roman" w:hAnsi="Times New Roman" w:cs="Times New Roman"/>
          <w:sz w:val="28"/>
          <w:szCs w:val="28"/>
        </w:rPr>
        <w:softHyphen/>
        <w:t>янных жителей на зиму остается немного, но еще меньше среди них старожилов — тех, кто родился и провел здесь всю свою жизнь.</w:t>
      </w:r>
    </w:p>
    <w:p w:rsidR="00CE20C8" w:rsidRPr="002B3C02" w:rsidRDefault="00CE20C8" w:rsidP="00CE20C8">
      <w:pPr>
        <w:contextualSpacing/>
        <w:rPr>
          <w:rFonts w:ascii="Times New Roman" w:hAnsi="Times New Roman" w:cs="Times New Roman"/>
          <w:sz w:val="28"/>
          <w:szCs w:val="28"/>
        </w:rPr>
      </w:pPr>
      <w:r w:rsidRPr="002B3C02">
        <w:rPr>
          <w:rFonts w:ascii="Times New Roman" w:hAnsi="Times New Roman" w:cs="Times New Roman"/>
          <w:sz w:val="28"/>
          <w:szCs w:val="28"/>
        </w:rPr>
        <w:t xml:space="preserve"> В трудные 1990-е годы, благодаря усилиям жите</w:t>
      </w:r>
      <w:r w:rsidRPr="002B3C02">
        <w:rPr>
          <w:rFonts w:ascii="Times New Roman" w:hAnsi="Times New Roman" w:cs="Times New Roman"/>
          <w:sz w:val="28"/>
          <w:szCs w:val="28"/>
        </w:rPr>
        <w:softHyphen/>
        <w:t xml:space="preserve">лей и энергии священника отца Петра Сотникова в Константиново восстановлена из руин Успенская церковь. </w:t>
      </w:r>
      <w:proofErr w:type="gramStart"/>
      <w:r w:rsidRPr="002B3C02">
        <w:rPr>
          <w:rFonts w:ascii="Times New Roman" w:hAnsi="Times New Roman" w:cs="Times New Roman"/>
          <w:sz w:val="28"/>
          <w:szCs w:val="28"/>
        </w:rPr>
        <w:t>Появилось сразу несколько новых улиц — Березовая, Сиреневая, Кленовая, где рядами встали кирпичные двухэтажные дома «новых» и «старых» русских.</w:t>
      </w:r>
      <w:proofErr w:type="gramEnd"/>
      <w:r w:rsidRPr="002B3C02">
        <w:rPr>
          <w:rFonts w:ascii="Times New Roman" w:hAnsi="Times New Roman" w:cs="Times New Roman"/>
          <w:sz w:val="28"/>
          <w:szCs w:val="28"/>
        </w:rPr>
        <w:t xml:space="preserve"> Несколько десятков новых кирпичных домов сменили обветшавшие деревянные и на центральной улице села. Работает магазин.  Жизнь в Константинове продолжается. </w:t>
      </w:r>
      <w:proofErr w:type="gramStart"/>
      <w:r w:rsidRPr="002B3C02">
        <w:rPr>
          <w:rFonts w:ascii="Times New Roman" w:hAnsi="Times New Roman" w:cs="Times New Roman"/>
          <w:sz w:val="28"/>
          <w:szCs w:val="28"/>
        </w:rPr>
        <w:t>Очень хочется, чтобы это, одно из самых древнейших сел нашего района, и дальше жило и развива</w:t>
      </w:r>
      <w:r w:rsidRPr="002B3C02">
        <w:rPr>
          <w:rFonts w:ascii="Times New Roman" w:hAnsi="Times New Roman" w:cs="Times New Roman"/>
          <w:sz w:val="28"/>
          <w:szCs w:val="28"/>
        </w:rPr>
        <w:softHyphen/>
        <w:t>лось, освещающая нам труды и подвиги наших близких и далеких предков.</w:t>
      </w:r>
      <w:proofErr w:type="gramEnd"/>
    </w:p>
    <w:p w:rsidR="00CE20C8" w:rsidRPr="00CE20C8" w:rsidRDefault="00CE20C8" w:rsidP="00CE20C8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E20C8">
        <w:rPr>
          <w:rFonts w:ascii="Times New Roman" w:hAnsi="Times New Roman" w:cs="Times New Roman"/>
          <w:b/>
          <w:i/>
          <w:sz w:val="28"/>
          <w:szCs w:val="28"/>
        </w:rPr>
        <w:t>А. Фролов.</w:t>
      </w:r>
    </w:p>
    <w:p w:rsidR="00CE20C8" w:rsidRPr="003F4A26" w:rsidRDefault="00CE20C8" w:rsidP="003F4A26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9D57D2" w:rsidRPr="009D57D2" w:rsidRDefault="003A7FC3" w:rsidP="00C1203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D57D2">
        <w:rPr>
          <w:rFonts w:ascii="Times New Roman" w:hAnsi="Times New Roman" w:cs="Times New Roman"/>
          <w:b/>
          <w:sz w:val="36"/>
          <w:szCs w:val="36"/>
          <w:u w:val="single"/>
        </w:rPr>
        <w:t>Достопримечательности</w:t>
      </w:r>
    </w:p>
    <w:p w:rsidR="00BC37A7" w:rsidRPr="00BC37A7" w:rsidRDefault="009D57D2" w:rsidP="00BC37A7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120015</wp:posOffset>
            </wp:positionV>
            <wp:extent cx="2004695" cy="1478915"/>
            <wp:effectExtent l="19050" t="0" r="0" b="0"/>
            <wp:wrapTight wrapText="bothSides">
              <wp:wrapPolygon edited="0">
                <wp:start x="-205" y="0"/>
                <wp:lineTo x="-205" y="21424"/>
                <wp:lineTo x="21552" y="21424"/>
                <wp:lineTo x="21552" y="0"/>
                <wp:lineTo x="-205" y="0"/>
              </wp:wrapPolygon>
            </wp:wrapTight>
            <wp:docPr id="2" name="Рисунок 2" descr="константинов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тантиново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7A7" w:rsidRPr="00BC37A7">
        <w:rPr>
          <w:rFonts w:ascii="Times New Roman" w:hAnsi="Times New Roman" w:cs="Times New Roman"/>
          <w:b/>
          <w:sz w:val="28"/>
          <w:szCs w:val="28"/>
        </w:rPr>
        <w:t>УСПЕНСКАЯ ЦЕРКОВЬ</w:t>
      </w:r>
      <w:bookmarkEnd w:id="0"/>
    </w:p>
    <w:p w:rsidR="00BC37A7" w:rsidRPr="00D86A55" w:rsidRDefault="00BC37A7" w:rsidP="00BC37A7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D86A5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D86A5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86A55">
        <w:rPr>
          <w:rFonts w:ascii="Times New Roman" w:hAnsi="Times New Roman" w:cs="Times New Roman"/>
          <w:sz w:val="28"/>
          <w:szCs w:val="28"/>
        </w:rPr>
        <w:t>. Константинове)</w:t>
      </w:r>
      <w:bookmarkEnd w:id="1"/>
    </w:p>
    <w:p w:rsidR="00AE5728" w:rsidRPr="00D86A55" w:rsidRDefault="00C12036" w:rsidP="00BC37A7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1656080</wp:posOffset>
            </wp:positionV>
            <wp:extent cx="1449705" cy="1478915"/>
            <wp:effectExtent l="19050" t="0" r="0" b="0"/>
            <wp:wrapTight wrapText="bothSides">
              <wp:wrapPolygon edited="0">
                <wp:start x="-284" y="0"/>
                <wp:lineTo x="-284" y="21424"/>
                <wp:lineTo x="21572" y="21424"/>
                <wp:lineTo x="21572" y="0"/>
                <wp:lineTo x="-284" y="0"/>
              </wp:wrapPolygon>
            </wp:wrapTight>
            <wp:docPr id="4" name="Рисунок 4" descr="C:\Users\Windows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728" w:rsidRPr="003A7FC3">
        <w:rPr>
          <w:rFonts w:ascii="Times New Roman" w:hAnsi="Times New Roman" w:cs="Times New Roman"/>
          <w:sz w:val="28"/>
          <w:szCs w:val="28"/>
        </w:rPr>
        <w:t>Троицкая церковь стоит на правом берегу Москвы-реки. С южной стороны церкви – остатки липового регулярного парка. На колокольню ориентирована с западной стороны единственная улица села Константинова. С севера – новая сельская застройка</w:t>
      </w:r>
      <w:r w:rsidR="00AE57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C37A7" w:rsidRPr="00D86A55">
        <w:rPr>
          <w:rFonts w:ascii="Times New Roman" w:hAnsi="Times New Roman" w:cs="Times New Roman"/>
          <w:sz w:val="28"/>
          <w:szCs w:val="28"/>
        </w:rPr>
        <w:t>Успенская (Троицкая) церковь выстроена в 1797 году владе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 xml:space="preserve">лицей усадьбы Прасковьей Владимировной </w:t>
      </w:r>
      <w:proofErr w:type="spellStart"/>
      <w:r w:rsidR="00BC37A7" w:rsidRPr="00D86A55">
        <w:rPr>
          <w:rFonts w:ascii="Times New Roman" w:hAnsi="Times New Roman" w:cs="Times New Roman"/>
          <w:sz w:val="28"/>
          <w:szCs w:val="28"/>
        </w:rPr>
        <w:t>Мелисино</w:t>
      </w:r>
      <w:proofErr w:type="spellEnd"/>
      <w:r w:rsidR="00BC37A7" w:rsidRPr="00D86A55">
        <w:rPr>
          <w:rFonts w:ascii="Times New Roman" w:hAnsi="Times New Roman" w:cs="Times New Roman"/>
          <w:sz w:val="28"/>
          <w:szCs w:val="28"/>
        </w:rPr>
        <w:t xml:space="preserve"> (урож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 xml:space="preserve">денной княгиней Долгоруковой). Церковь сооружена в память покойного мужа Ивана Ивановича </w:t>
      </w:r>
      <w:proofErr w:type="spellStart"/>
      <w:r w:rsidR="00BC37A7" w:rsidRPr="00D86A55">
        <w:rPr>
          <w:rFonts w:ascii="Times New Roman" w:hAnsi="Times New Roman" w:cs="Times New Roman"/>
          <w:sz w:val="28"/>
          <w:szCs w:val="28"/>
        </w:rPr>
        <w:t>Мелисино</w:t>
      </w:r>
      <w:proofErr w:type="spellEnd"/>
      <w:r w:rsidR="00BC37A7" w:rsidRPr="00D86A55">
        <w:rPr>
          <w:rFonts w:ascii="Times New Roman" w:hAnsi="Times New Roman" w:cs="Times New Roman"/>
          <w:sz w:val="28"/>
          <w:szCs w:val="28"/>
        </w:rPr>
        <w:t>, обер-прокурора Священного синода в 1763—1768 годах. Есть предположе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 xml:space="preserve">ние, что образцом послужил храм монастыря </w:t>
      </w:r>
      <w:proofErr w:type="spellStart"/>
      <w:r w:rsidR="00BC37A7" w:rsidRPr="00D86A55">
        <w:rPr>
          <w:rFonts w:ascii="Times New Roman" w:hAnsi="Times New Roman" w:cs="Times New Roman"/>
          <w:sz w:val="28"/>
          <w:szCs w:val="28"/>
        </w:rPr>
        <w:t>Сан-Пьетро</w:t>
      </w:r>
      <w:proofErr w:type="spellEnd"/>
      <w:r w:rsidR="00BC37A7" w:rsidRPr="00D86A55">
        <w:rPr>
          <w:rFonts w:ascii="Times New Roman" w:hAnsi="Times New Roman" w:cs="Times New Roman"/>
          <w:sz w:val="28"/>
          <w:szCs w:val="28"/>
        </w:rPr>
        <w:t xml:space="preserve"> ин </w:t>
      </w:r>
      <w:proofErr w:type="spellStart"/>
      <w:r w:rsidR="00BC37A7" w:rsidRPr="00D86A55">
        <w:rPr>
          <w:rFonts w:ascii="Times New Roman" w:hAnsi="Times New Roman" w:cs="Times New Roman"/>
          <w:sz w:val="28"/>
          <w:szCs w:val="28"/>
        </w:rPr>
        <w:t>Монторио</w:t>
      </w:r>
      <w:proofErr w:type="spellEnd"/>
      <w:r w:rsidR="00BC37A7" w:rsidRPr="00D86A55">
        <w:rPr>
          <w:rFonts w:ascii="Times New Roman" w:hAnsi="Times New Roman" w:cs="Times New Roman"/>
          <w:sz w:val="28"/>
          <w:szCs w:val="28"/>
        </w:rPr>
        <w:t xml:space="preserve"> в Риме. Архитектор, возводивший храм, неизвестен. Церковь, выполненная в итальянском стиле ротонда на ротон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>де, построена из кирпича с отделкой белым камнем, имеет тра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>пезную и двухъярусную колокольню.</w:t>
      </w:r>
      <w:r w:rsidR="00AE57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7A7" w:rsidRDefault="00BC37A7" w:rsidP="00BC37A7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D86A55">
        <w:rPr>
          <w:rFonts w:ascii="Times New Roman" w:hAnsi="Times New Roman" w:cs="Times New Roman"/>
          <w:sz w:val="28"/>
          <w:szCs w:val="28"/>
        </w:rPr>
        <w:lastRenderedPageBreak/>
        <w:t xml:space="preserve">Храм </w:t>
      </w:r>
      <w:proofErr w:type="spellStart"/>
      <w:r w:rsidRPr="00D86A55">
        <w:rPr>
          <w:rFonts w:ascii="Times New Roman" w:hAnsi="Times New Roman" w:cs="Times New Roman"/>
          <w:sz w:val="28"/>
          <w:szCs w:val="28"/>
        </w:rPr>
        <w:t>трехпридельный</w:t>
      </w:r>
      <w:proofErr w:type="spellEnd"/>
      <w:r w:rsidRPr="00D86A55">
        <w:rPr>
          <w:rFonts w:ascii="Times New Roman" w:hAnsi="Times New Roman" w:cs="Times New Roman"/>
          <w:sz w:val="28"/>
          <w:szCs w:val="28"/>
        </w:rPr>
        <w:t>: главный придел — во имя Святой Троицы, правый придел — во имя Успения Пресвятой Богоро</w:t>
      </w:r>
      <w:r w:rsidRPr="00D86A55">
        <w:rPr>
          <w:rFonts w:ascii="Times New Roman" w:hAnsi="Times New Roman" w:cs="Times New Roman"/>
          <w:sz w:val="28"/>
          <w:szCs w:val="28"/>
        </w:rPr>
        <w:softHyphen/>
        <w:t>дицы, левый — Рожде</w:t>
      </w:r>
      <w:r w:rsidR="00C12036">
        <w:rPr>
          <w:rFonts w:ascii="Times New Roman" w:hAnsi="Times New Roman" w:cs="Times New Roman"/>
          <w:sz w:val="28"/>
          <w:szCs w:val="28"/>
        </w:rPr>
        <w:t>ств</w:t>
      </w:r>
      <w:proofErr w:type="gramStart"/>
      <w:r w:rsidR="00C12036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="00C12036">
        <w:rPr>
          <w:rFonts w:ascii="Times New Roman" w:hAnsi="Times New Roman" w:cs="Times New Roman"/>
          <w:sz w:val="28"/>
          <w:szCs w:val="28"/>
        </w:rPr>
        <w:t xml:space="preserve">нна Предтечи. </w:t>
      </w:r>
    </w:p>
    <w:p w:rsidR="00AE5728" w:rsidRPr="003A7FC3" w:rsidRDefault="00AE5728" w:rsidP="00AE5728">
      <w:pPr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A55">
        <w:rPr>
          <w:rFonts w:ascii="Times New Roman" w:hAnsi="Times New Roman" w:cs="Times New Roman"/>
          <w:sz w:val="28"/>
          <w:szCs w:val="28"/>
        </w:rPr>
        <w:t xml:space="preserve">В </w:t>
      </w:r>
      <w:r w:rsidRPr="00DC5A5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C5A55">
        <w:rPr>
          <w:rFonts w:ascii="Times New Roman" w:hAnsi="Times New Roman" w:cs="Times New Roman"/>
          <w:sz w:val="28"/>
          <w:szCs w:val="28"/>
        </w:rPr>
        <w:t xml:space="preserve"> веке вокруг церкви была построена ограда, от которой уцелели</w:t>
      </w:r>
      <w:r w:rsidRPr="003A7FC3">
        <w:rPr>
          <w:rFonts w:ascii="Times New Roman" w:hAnsi="Times New Roman" w:cs="Times New Roman"/>
          <w:sz w:val="28"/>
          <w:szCs w:val="28"/>
        </w:rPr>
        <w:t xml:space="preserve"> до настоящего времени лишь Святые ворота. Долгое время Троицкая церковь оставалась </w:t>
      </w:r>
      <w:proofErr w:type="spellStart"/>
      <w:r w:rsidRPr="003A7FC3">
        <w:rPr>
          <w:rFonts w:ascii="Times New Roman" w:hAnsi="Times New Roman" w:cs="Times New Roman"/>
          <w:sz w:val="28"/>
          <w:szCs w:val="28"/>
        </w:rPr>
        <w:t>нерасписанной</w:t>
      </w:r>
      <w:proofErr w:type="spellEnd"/>
      <w:r w:rsidRPr="003A7FC3">
        <w:rPr>
          <w:rFonts w:ascii="Times New Roman" w:hAnsi="Times New Roman" w:cs="Times New Roman"/>
          <w:sz w:val="28"/>
          <w:szCs w:val="28"/>
        </w:rPr>
        <w:t xml:space="preserve">. Существующие фрагменты масляной живописи относятся к концу </w:t>
      </w:r>
      <w:r w:rsidRPr="003A7FC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A7FC3">
        <w:rPr>
          <w:rFonts w:ascii="Times New Roman" w:hAnsi="Times New Roman" w:cs="Times New Roman"/>
          <w:sz w:val="28"/>
          <w:szCs w:val="28"/>
        </w:rPr>
        <w:t xml:space="preserve"> века, тогда были сделаны новые полы.</w:t>
      </w:r>
    </w:p>
    <w:p w:rsidR="00AE5728" w:rsidRPr="00D86A55" w:rsidRDefault="00AE5728" w:rsidP="00BC37A7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</w:p>
    <w:p w:rsidR="009D57D2" w:rsidRDefault="009D57D2" w:rsidP="009D57D2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35560</wp:posOffset>
            </wp:positionV>
            <wp:extent cx="2199640" cy="1655445"/>
            <wp:effectExtent l="19050" t="0" r="0" b="0"/>
            <wp:wrapTight wrapText="bothSides">
              <wp:wrapPolygon edited="0">
                <wp:start x="-187" y="0"/>
                <wp:lineTo x="-187" y="21376"/>
                <wp:lineTo x="21513" y="21376"/>
                <wp:lineTo x="21513" y="0"/>
                <wp:lineTo x="-187" y="0"/>
              </wp:wrapPolygon>
            </wp:wrapTight>
            <wp:docPr id="19" name="Рисунок 19" descr="Разрушенная церковь в селе Константиново. 50-60 го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рушенная церковь в селе Константиново. 50-60 годы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036">
        <w:rPr>
          <w:rFonts w:ascii="Times New Roman" w:hAnsi="Times New Roman" w:cs="Times New Roman"/>
          <w:sz w:val="28"/>
          <w:szCs w:val="28"/>
        </w:rPr>
        <w:t>В этой церкви в 18</w:t>
      </w:r>
      <w:r w:rsidR="00BC37A7" w:rsidRPr="00D86A55">
        <w:rPr>
          <w:rFonts w:ascii="Times New Roman" w:hAnsi="Times New Roman" w:cs="Times New Roman"/>
          <w:sz w:val="28"/>
          <w:szCs w:val="28"/>
        </w:rPr>
        <w:t xml:space="preserve">52 году бывал Н. В. Гоголь, когда гостил летом в соседней усадьбе княгини </w:t>
      </w:r>
      <w:proofErr w:type="spellStart"/>
      <w:r w:rsidR="00BC37A7" w:rsidRPr="00D86A55">
        <w:rPr>
          <w:rFonts w:ascii="Times New Roman" w:hAnsi="Times New Roman" w:cs="Times New Roman"/>
          <w:sz w:val="28"/>
          <w:szCs w:val="28"/>
        </w:rPr>
        <w:t>Россет</w:t>
      </w:r>
      <w:proofErr w:type="spellEnd"/>
      <w:r w:rsidR="00BC37A7" w:rsidRPr="00D86A55">
        <w:rPr>
          <w:rFonts w:ascii="Times New Roman" w:hAnsi="Times New Roman" w:cs="Times New Roman"/>
          <w:sz w:val="28"/>
          <w:szCs w:val="28"/>
        </w:rPr>
        <w:t>. При церкви похоро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>нены многие именитые люди. Надгробные камни на могилах не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>которых из них сохранились, в частности на захоронении дяди А. С. Пушкина.</w:t>
      </w:r>
    </w:p>
    <w:p w:rsidR="00BC37A7" w:rsidRPr="00D86A55" w:rsidRDefault="005A1031" w:rsidP="009D57D2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5A10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71.6pt;margin-top:26pt;width:154.25pt;height:23.35pt;z-index:-251654656" wrapcoords="-80 0 -80 20965 21600 20965 21600 0 -80 0" stroked="f">
            <v:textbox inset="0,0,0,0">
              <w:txbxContent>
                <w:p w:rsidR="00E83739" w:rsidRPr="000F322F" w:rsidRDefault="00E83739" w:rsidP="009D57D2">
                  <w:pPr>
                    <w:pStyle w:val="a5"/>
                    <w:jc w:val="center"/>
                    <w:rPr>
                      <w:noProof/>
                    </w:rPr>
                  </w:pPr>
                  <w:r w:rsidRPr="00E83739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Разрушенная церковь. </w:t>
                  </w:r>
                  <w:r w:rsidR="009D57D2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Фото </w:t>
                  </w:r>
                  <w:r w:rsidR="00E57921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50-</w:t>
                  </w:r>
                  <w:r w:rsidR="009D57D2">
                    <w:rPr>
                      <w:rFonts w:ascii="Times New Roman" w:hAnsi="Times New Roman" w:cs="Times New Roman"/>
                      <w:sz w:val="22"/>
                      <w:szCs w:val="22"/>
                    </w:rPr>
                    <w:t>60-х годов</w:t>
                  </w:r>
                  <w:r>
                    <w:t>.</w:t>
                  </w:r>
                </w:p>
                <w:p w:rsidR="009D57D2" w:rsidRDefault="009D57D2"/>
              </w:txbxContent>
            </v:textbox>
            <w10:wrap type="tight"/>
          </v:shape>
        </w:pict>
      </w:r>
      <w:r w:rsidR="00BC37A7" w:rsidRPr="00D86A55">
        <w:rPr>
          <w:rFonts w:ascii="Times New Roman" w:hAnsi="Times New Roman" w:cs="Times New Roman"/>
          <w:sz w:val="28"/>
          <w:szCs w:val="28"/>
        </w:rPr>
        <w:t>Церковь была закрыта в 1934 году, подвергнута оскверне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>нию и сильно разрушена.</w:t>
      </w:r>
    </w:p>
    <w:p w:rsidR="00BC37A7" w:rsidRPr="00D86A55" w:rsidRDefault="00BC37A7" w:rsidP="00BC37A7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 w:rsidRPr="00D86A55">
        <w:rPr>
          <w:rFonts w:ascii="Times New Roman" w:hAnsi="Times New Roman" w:cs="Times New Roman"/>
          <w:sz w:val="28"/>
          <w:szCs w:val="28"/>
        </w:rPr>
        <w:t>С 1991 года в ней было возобновлено богослужение (после передачи верующим в 1990 году). В настоящее время храм пол</w:t>
      </w:r>
      <w:r w:rsidRPr="00D86A55">
        <w:rPr>
          <w:rFonts w:ascii="Times New Roman" w:hAnsi="Times New Roman" w:cs="Times New Roman"/>
          <w:sz w:val="28"/>
          <w:szCs w:val="28"/>
        </w:rPr>
        <w:softHyphen/>
        <w:t>ностью восстановлен, регулярно совершаются богослужения по воскресным и праздничным дням, а также все требы и молебны. Возобновлена роспись храма, и главный придел уже полностью расписан.</w:t>
      </w:r>
    </w:p>
    <w:p w:rsidR="00BC37A7" w:rsidRPr="00D86A55" w:rsidRDefault="00BC37A7" w:rsidP="00BC37A7">
      <w:pPr>
        <w:contextualSpacing/>
        <w:rPr>
          <w:rFonts w:ascii="Times New Roman" w:hAnsi="Times New Roman" w:cs="Times New Roman"/>
          <w:sz w:val="28"/>
          <w:szCs w:val="28"/>
        </w:rPr>
      </w:pPr>
      <w:r w:rsidRPr="00D86A55">
        <w:rPr>
          <w:rFonts w:ascii="Times New Roman" w:hAnsi="Times New Roman" w:cs="Times New Roman"/>
          <w:sz w:val="28"/>
          <w:szCs w:val="28"/>
        </w:rPr>
        <w:t>В храме имеются чтимые святыни, которые почитаются при</w:t>
      </w:r>
      <w:r w:rsidRPr="00D86A55">
        <w:rPr>
          <w:rFonts w:ascii="Times New Roman" w:hAnsi="Times New Roman" w:cs="Times New Roman"/>
          <w:sz w:val="28"/>
          <w:szCs w:val="28"/>
        </w:rPr>
        <w:softHyphen/>
        <w:t>хожанами. В главном приделе в киоте находится чтимая икона Богородицы «Всех Скорбящих Радость». Икона старинная, прошедшая серьезную реставрацию. В левом приделе Иоанна Предтечи выставлены чтимые иконы великомученика и целителя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6A55">
        <w:rPr>
          <w:rFonts w:ascii="Times New Roman" w:hAnsi="Times New Roman" w:cs="Times New Roman"/>
          <w:sz w:val="28"/>
          <w:szCs w:val="28"/>
        </w:rPr>
        <w:t>Пантелеймона</w:t>
      </w:r>
      <w:proofErr w:type="spellEnd"/>
      <w:r w:rsidRPr="00D86A55">
        <w:rPr>
          <w:rFonts w:ascii="Times New Roman" w:hAnsi="Times New Roman" w:cs="Times New Roman"/>
          <w:sz w:val="28"/>
          <w:szCs w:val="28"/>
        </w:rPr>
        <w:t xml:space="preserve"> и святителя Феодосия Черниговского. Иконы се</w:t>
      </w:r>
      <w:r w:rsidRPr="00D86A55">
        <w:rPr>
          <w:rFonts w:ascii="Times New Roman" w:hAnsi="Times New Roman" w:cs="Times New Roman"/>
          <w:sz w:val="28"/>
          <w:szCs w:val="28"/>
        </w:rPr>
        <w:softHyphen/>
        <w:t>редины XIX века, прошли реставрацию. Они выполнены в рост и помещены в киоты.</w:t>
      </w:r>
    </w:p>
    <w:p w:rsidR="00BC37A7" w:rsidRPr="00D86A55" w:rsidRDefault="00BC37A7" w:rsidP="00BC37A7">
      <w:pPr>
        <w:contextualSpacing/>
        <w:rPr>
          <w:rFonts w:ascii="Times New Roman" w:hAnsi="Times New Roman" w:cs="Times New Roman"/>
          <w:sz w:val="28"/>
          <w:szCs w:val="28"/>
        </w:rPr>
      </w:pPr>
      <w:r w:rsidRPr="00D86A55">
        <w:rPr>
          <w:rFonts w:ascii="Times New Roman" w:hAnsi="Times New Roman" w:cs="Times New Roman"/>
          <w:sz w:val="28"/>
          <w:szCs w:val="28"/>
        </w:rPr>
        <w:t>По количеству прихожан приход немногочисленный, но все стараются чем-то участвовать в приходской жизни. После бого</w:t>
      </w:r>
      <w:r w:rsidRPr="00D86A55">
        <w:rPr>
          <w:rFonts w:ascii="Times New Roman" w:hAnsi="Times New Roman" w:cs="Times New Roman"/>
          <w:sz w:val="28"/>
          <w:szCs w:val="28"/>
        </w:rPr>
        <w:softHyphen/>
        <w:t>служения убирают в храме, благоустраивают территорию, под</w:t>
      </w:r>
      <w:r w:rsidRPr="00D86A55">
        <w:rPr>
          <w:rFonts w:ascii="Times New Roman" w:hAnsi="Times New Roman" w:cs="Times New Roman"/>
          <w:sz w:val="28"/>
          <w:szCs w:val="28"/>
        </w:rPr>
        <w:softHyphen/>
        <w:t>готавливают храм к празднику. По воскресеньям после общей трапезы многие остаются на воскресную школу. Большинство из них люди пожилые, но много и молодежи. На занятиях затра</w:t>
      </w:r>
      <w:r w:rsidRPr="00D86A55">
        <w:rPr>
          <w:rFonts w:ascii="Times New Roman" w:hAnsi="Times New Roman" w:cs="Times New Roman"/>
          <w:sz w:val="28"/>
          <w:szCs w:val="28"/>
        </w:rPr>
        <w:softHyphen/>
        <w:t>гиваются и разбираются самые разные духовные темы, а также различные наболевшие вопросы прихожан.</w:t>
      </w:r>
    </w:p>
    <w:p w:rsidR="00BC37A7" w:rsidRDefault="00F56DE1" w:rsidP="00BC37A7">
      <w:pPr>
        <w:ind w:firstLine="3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41275</wp:posOffset>
            </wp:positionV>
            <wp:extent cx="1666240" cy="2070735"/>
            <wp:effectExtent l="19050" t="0" r="0" b="0"/>
            <wp:wrapTight wrapText="bothSides">
              <wp:wrapPolygon edited="0">
                <wp:start x="-247" y="0"/>
                <wp:lineTo x="-247" y="21461"/>
                <wp:lineTo x="21485" y="21461"/>
                <wp:lineTo x="21485" y="0"/>
                <wp:lineTo x="-247" y="0"/>
              </wp:wrapPolygon>
            </wp:wrapTight>
            <wp:docPr id="7" name="Рисунок 7" descr="C:\Users\Windows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66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7A7" w:rsidRPr="00D86A55">
        <w:rPr>
          <w:rFonts w:ascii="Times New Roman" w:hAnsi="Times New Roman" w:cs="Times New Roman"/>
          <w:sz w:val="28"/>
          <w:szCs w:val="28"/>
        </w:rPr>
        <w:t>По сложившейся традиции на престольный праздник Успе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 xml:space="preserve">ния Божией Матери совершается крестный ход на источник, где служится </w:t>
      </w:r>
      <w:proofErr w:type="spellStart"/>
      <w:r w:rsidR="00BC37A7" w:rsidRPr="00D86A55">
        <w:rPr>
          <w:rFonts w:ascii="Times New Roman" w:hAnsi="Times New Roman" w:cs="Times New Roman"/>
          <w:sz w:val="28"/>
          <w:szCs w:val="28"/>
        </w:rPr>
        <w:t>водосвятный</w:t>
      </w:r>
      <w:proofErr w:type="spellEnd"/>
      <w:r w:rsidR="00BC37A7" w:rsidRPr="00D86A55">
        <w:rPr>
          <w:rFonts w:ascii="Times New Roman" w:hAnsi="Times New Roman" w:cs="Times New Roman"/>
          <w:sz w:val="28"/>
          <w:szCs w:val="28"/>
        </w:rPr>
        <w:t xml:space="preserve"> молебен. На Рождество со многими при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>хожанами совершается «Прославление Христа» по домам сель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>чан, все проходит празднично и весело, и очень всем нравится. На Крещенский сочельник после богослужения ночью соверша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 xml:space="preserve">ется крестный ход на </w:t>
      </w:r>
      <w:proofErr w:type="spellStart"/>
      <w:proofErr w:type="gramStart"/>
      <w:r w:rsidR="00BC37A7" w:rsidRPr="00D86A55">
        <w:rPr>
          <w:rFonts w:ascii="Times New Roman" w:hAnsi="Times New Roman" w:cs="Times New Roman"/>
          <w:sz w:val="28"/>
          <w:szCs w:val="28"/>
        </w:rPr>
        <w:t>Москва-реку</w:t>
      </w:r>
      <w:proofErr w:type="spellEnd"/>
      <w:proofErr w:type="gramEnd"/>
      <w:r w:rsidR="00BC37A7" w:rsidRPr="00D86A55">
        <w:rPr>
          <w:rFonts w:ascii="Times New Roman" w:hAnsi="Times New Roman" w:cs="Times New Roman"/>
          <w:sz w:val="28"/>
          <w:szCs w:val="28"/>
        </w:rPr>
        <w:t xml:space="preserve">, где освящается вода, и очень </w:t>
      </w:r>
      <w:r w:rsidR="00BC37A7" w:rsidRPr="00D86A55">
        <w:rPr>
          <w:rFonts w:ascii="Times New Roman" w:hAnsi="Times New Roman" w:cs="Times New Roman"/>
          <w:sz w:val="28"/>
          <w:szCs w:val="28"/>
        </w:rPr>
        <w:lastRenderedPageBreak/>
        <w:t>многие прихожане погружаются в воду в самую различную пого</w:t>
      </w:r>
      <w:r w:rsidR="00BC37A7" w:rsidRPr="00D86A55">
        <w:rPr>
          <w:rFonts w:ascii="Times New Roman" w:hAnsi="Times New Roman" w:cs="Times New Roman"/>
          <w:sz w:val="28"/>
          <w:szCs w:val="28"/>
        </w:rPr>
        <w:softHyphen/>
        <w:t>ду, не боясь сильных морозов.</w:t>
      </w:r>
    </w:p>
    <w:p w:rsidR="00B93B2C" w:rsidRDefault="00B93B2C" w:rsidP="00BC37A7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F56DE1" w:rsidRDefault="00F56DE1" w:rsidP="00AF4503">
      <w:pPr>
        <w:ind w:firstLine="36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111125</wp:posOffset>
            </wp:positionV>
            <wp:extent cx="1969770" cy="1309370"/>
            <wp:effectExtent l="19050" t="0" r="0" b="0"/>
            <wp:wrapTight wrapText="bothSides">
              <wp:wrapPolygon edited="0">
                <wp:start x="-209" y="0"/>
                <wp:lineTo x="-209" y="21370"/>
                <wp:lineTo x="21516" y="21370"/>
                <wp:lineTo x="21516" y="0"/>
                <wp:lineTo x="-209" y="0"/>
              </wp:wrapPolygon>
            </wp:wrapTight>
            <wp:docPr id="16" name="Рисунок 16" descr="Константиново Воскресен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стантиново Воскресенский рай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36830</wp:posOffset>
            </wp:positionV>
            <wp:extent cx="2328545" cy="1223010"/>
            <wp:effectExtent l="19050" t="0" r="0" b="0"/>
            <wp:wrapTight wrapText="bothSides">
              <wp:wrapPolygon edited="0">
                <wp:start x="-177" y="0"/>
                <wp:lineTo x="-177" y="21196"/>
                <wp:lineTo x="21559" y="21196"/>
                <wp:lineTo x="21559" y="0"/>
                <wp:lineTo x="-177" y="0"/>
              </wp:wrapPolygon>
            </wp:wrapTight>
            <wp:docPr id="3" name="Рисунок 23" descr="C:\Users\Windows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dows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DE1" w:rsidRDefault="00F56DE1" w:rsidP="00AF4503">
      <w:pPr>
        <w:ind w:firstLine="3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6DE1" w:rsidRDefault="00F56DE1" w:rsidP="00AF4503">
      <w:pPr>
        <w:ind w:firstLine="3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6DE1" w:rsidRDefault="00F56DE1" w:rsidP="00AF4503">
      <w:pPr>
        <w:ind w:firstLine="36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57D2" w:rsidRPr="002E5E4F" w:rsidRDefault="002E5E4F" w:rsidP="00AF4503">
      <w:pPr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5E4F">
        <w:rPr>
          <w:rFonts w:ascii="Times New Roman" w:hAnsi="Times New Roman" w:cs="Times New Roman"/>
          <w:b/>
          <w:i/>
          <w:sz w:val="28"/>
          <w:szCs w:val="28"/>
        </w:rPr>
        <w:t>Храмы Воскресенского благочиния. – М.: Издатель И.В. Балабанов. – 84 с.: ил.</w:t>
      </w:r>
    </w:p>
    <w:p w:rsidR="00AF4503" w:rsidRDefault="00AF4503" w:rsidP="00AF4503">
      <w:pPr>
        <w:ind w:firstLine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4503">
        <w:rPr>
          <w:rFonts w:ascii="Times New Roman" w:hAnsi="Times New Roman" w:cs="Times New Roman"/>
          <w:b/>
          <w:sz w:val="36"/>
          <w:szCs w:val="36"/>
        </w:rPr>
        <w:t>Памятник защитникам Отечества</w:t>
      </w:r>
    </w:p>
    <w:p w:rsidR="009D57D2" w:rsidRDefault="009D57D2" w:rsidP="00AF4503">
      <w:pPr>
        <w:ind w:firstLine="360"/>
        <w:jc w:val="center"/>
      </w:pPr>
    </w:p>
    <w:p w:rsidR="00AF4503" w:rsidRPr="00D7501C" w:rsidRDefault="00AF4503" w:rsidP="00AF4503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1362075</wp:posOffset>
            </wp:positionV>
            <wp:extent cx="1525270" cy="2359660"/>
            <wp:effectExtent l="19050" t="0" r="0" b="0"/>
            <wp:wrapTight wrapText="bothSides">
              <wp:wrapPolygon edited="0">
                <wp:start x="-270" y="0"/>
                <wp:lineTo x="-270" y="21449"/>
                <wp:lineTo x="21582" y="21449"/>
                <wp:lineTo x="21582" y="0"/>
                <wp:lineTo x="-270" y="0"/>
              </wp:wrapPolygon>
            </wp:wrapTight>
            <wp:docPr id="22" name="Рисунок 22" descr="C:\Users\Windows\Pictures\2014-10-24\лю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\Pictures\2014-10-24\люда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815" t="6974" r="18200" b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5A9" w:rsidRPr="006625A9">
        <w:t xml:space="preserve"> </w:t>
      </w:r>
      <w:r w:rsidR="006625A9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278542</wp:posOffset>
            </wp:positionH>
            <wp:positionV relativeFrom="paragraph">
              <wp:posOffset>3226</wp:posOffset>
            </wp:positionV>
            <wp:extent cx="1780591" cy="2384855"/>
            <wp:effectExtent l="19050" t="0" r="0" b="0"/>
            <wp:wrapTight wrapText="bothSides">
              <wp:wrapPolygon edited="0">
                <wp:start x="-231" y="0"/>
                <wp:lineTo x="-231" y="21395"/>
                <wp:lineTo x="21492" y="21395"/>
                <wp:lineTo x="21492" y="0"/>
                <wp:lineTo x="-231" y="0"/>
              </wp:wrapPolygon>
            </wp:wrapTight>
            <wp:docPr id="13" name="Рисунок 13" descr="Константиново. Воскресенский район. Памятник Защитникам Отечест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стантиново. Воскресенский район. Памятник Защитникам Отечеств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91" cy="23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30A" w:rsidRPr="00FA13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F4503">
        <w:t xml:space="preserve"> </w:t>
      </w:r>
      <w:proofErr w:type="gramStart"/>
      <w:r w:rsidRPr="00D7501C">
        <w:rPr>
          <w:rFonts w:ascii="Times New Roman" w:hAnsi="Times New Roman" w:cs="Times New Roman"/>
          <w:sz w:val="28"/>
          <w:szCs w:val="28"/>
        </w:rPr>
        <w:t>Торжеств</w:t>
      </w:r>
      <w:r w:rsidR="00D7501C">
        <w:rPr>
          <w:rFonts w:ascii="Times New Roman" w:hAnsi="Times New Roman" w:cs="Times New Roman"/>
          <w:sz w:val="28"/>
          <w:szCs w:val="28"/>
        </w:rPr>
        <w:t>енное</w:t>
      </w:r>
      <w:proofErr w:type="gramEnd"/>
      <w:r w:rsidR="00D7501C">
        <w:rPr>
          <w:rFonts w:ascii="Times New Roman" w:hAnsi="Times New Roman" w:cs="Times New Roman"/>
          <w:sz w:val="28"/>
          <w:szCs w:val="28"/>
        </w:rPr>
        <w:t xml:space="preserve"> открыли мятника </w:t>
      </w:r>
      <w:proofErr w:type="spellStart"/>
      <w:r w:rsidR="00D7501C">
        <w:rPr>
          <w:rFonts w:ascii="Times New Roman" w:hAnsi="Times New Roman" w:cs="Times New Roman"/>
          <w:sz w:val="28"/>
          <w:szCs w:val="28"/>
        </w:rPr>
        <w:t>воинам-во</w:t>
      </w:r>
      <w:r w:rsidRPr="00D7501C">
        <w:rPr>
          <w:rFonts w:ascii="Times New Roman" w:hAnsi="Times New Roman" w:cs="Times New Roman"/>
          <w:sz w:val="28"/>
          <w:szCs w:val="28"/>
        </w:rPr>
        <w:t>кресенцам</w:t>
      </w:r>
      <w:proofErr w:type="spellEnd"/>
      <w:r w:rsidRPr="00D7501C">
        <w:rPr>
          <w:rFonts w:ascii="Times New Roman" w:hAnsi="Times New Roman" w:cs="Times New Roman"/>
          <w:sz w:val="28"/>
          <w:szCs w:val="28"/>
        </w:rPr>
        <w:t>, погибшим в Великой Отечествен</w:t>
      </w:r>
      <w:r w:rsidRPr="00D7501C">
        <w:rPr>
          <w:rFonts w:ascii="Times New Roman" w:hAnsi="Times New Roman" w:cs="Times New Roman"/>
          <w:sz w:val="28"/>
          <w:szCs w:val="28"/>
        </w:rPr>
        <w:softHyphen/>
        <w:t xml:space="preserve">ной войне, состоялось </w:t>
      </w:r>
      <w:r w:rsidR="00D7501C">
        <w:rPr>
          <w:rFonts w:ascii="Times New Roman" w:hAnsi="Times New Roman" w:cs="Times New Roman"/>
          <w:sz w:val="28"/>
          <w:szCs w:val="28"/>
        </w:rPr>
        <w:t>в селе Константинове 2 мая 1995 года.</w:t>
      </w:r>
      <w:r w:rsidRPr="00D7501C">
        <w:rPr>
          <w:rFonts w:ascii="Times New Roman" w:hAnsi="Times New Roman" w:cs="Times New Roman"/>
          <w:sz w:val="28"/>
          <w:szCs w:val="28"/>
        </w:rPr>
        <w:t xml:space="preserve"> Скромный обе</w:t>
      </w:r>
      <w:r w:rsidRPr="00D7501C">
        <w:rPr>
          <w:rFonts w:ascii="Times New Roman" w:hAnsi="Times New Roman" w:cs="Times New Roman"/>
          <w:sz w:val="28"/>
          <w:szCs w:val="28"/>
        </w:rPr>
        <w:softHyphen/>
      </w:r>
      <w:r w:rsidR="00D7501C">
        <w:rPr>
          <w:rFonts w:ascii="Times New Roman" w:hAnsi="Times New Roman" w:cs="Times New Roman"/>
          <w:sz w:val="28"/>
          <w:szCs w:val="28"/>
        </w:rPr>
        <w:t>лиск из серого гранита с надписью «От благодарных потом</w:t>
      </w:r>
      <w:r w:rsidR="00D7501C">
        <w:rPr>
          <w:rFonts w:ascii="Times New Roman" w:hAnsi="Times New Roman" w:cs="Times New Roman"/>
          <w:sz w:val="28"/>
          <w:szCs w:val="28"/>
        </w:rPr>
        <w:softHyphen/>
        <w:t>ков» был</w:t>
      </w:r>
      <w:r w:rsidRPr="00D7501C">
        <w:rPr>
          <w:rFonts w:ascii="Times New Roman" w:hAnsi="Times New Roman" w:cs="Times New Roman"/>
          <w:sz w:val="28"/>
          <w:szCs w:val="28"/>
        </w:rPr>
        <w:t xml:space="preserve"> усыпан цветами, а все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го в нескольких метрах от него, склонив головы, стояли люди: од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носельчане, земляки и те, кто приехал издалека, чтобы почтить память героев, защитников Ро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дины. Пел церковный хор, и па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нихида по погибшим наполнила сердца всех присутствующих ско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рбью, созвучной словам молит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вы по всем умершим, которую прочитал благочинный отец Ин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нокен</w:t>
      </w:r>
      <w:r w:rsidR="00D7501C">
        <w:rPr>
          <w:rFonts w:ascii="Times New Roman" w:hAnsi="Times New Roman" w:cs="Times New Roman"/>
          <w:sz w:val="28"/>
          <w:szCs w:val="28"/>
        </w:rPr>
        <w:t>тий. А затем — минута молчания и</w:t>
      </w:r>
      <w:r w:rsidRPr="00D7501C">
        <w:rPr>
          <w:rFonts w:ascii="Times New Roman" w:hAnsi="Times New Roman" w:cs="Times New Roman"/>
          <w:sz w:val="28"/>
          <w:szCs w:val="28"/>
        </w:rPr>
        <w:t xml:space="preserve"> траурный салют, и вновь цветы скорби и печали </w:t>
      </w:r>
      <w:r w:rsidR="00D7501C">
        <w:rPr>
          <w:rFonts w:ascii="Times New Roman" w:hAnsi="Times New Roman" w:cs="Times New Roman"/>
          <w:sz w:val="28"/>
          <w:szCs w:val="28"/>
        </w:rPr>
        <w:t>во</w:t>
      </w:r>
      <w:r w:rsidR="00D7501C">
        <w:rPr>
          <w:rFonts w:ascii="Times New Roman" w:hAnsi="Times New Roman" w:cs="Times New Roman"/>
          <w:sz w:val="28"/>
          <w:szCs w:val="28"/>
        </w:rPr>
        <w:softHyphen/>
        <w:t>злагались к подножию памятника.</w:t>
      </w:r>
    </w:p>
    <w:p w:rsidR="00AF4503" w:rsidRPr="00D7501C" w:rsidRDefault="00AF4503" w:rsidP="00AF450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7501C">
        <w:rPr>
          <w:rFonts w:ascii="Times New Roman" w:hAnsi="Times New Roman" w:cs="Times New Roman"/>
          <w:sz w:val="28"/>
          <w:szCs w:val="28"/>
        </w:rPr>
        <w:t>По окончании церемонии бла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годарные потомки посадили вок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руг обелиска липовые деревья. И совсем скоро молодая роща будет оберегать покой и память их, лежащих где-то посреди Ро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дины, приблизивших, но не уви</w:t>
      </w:r>
      <w:r w:rsidRPr="00D7501C">
        <w:rPr>
          <w:rFonts w:ascii="Times New Roman" w:hAnsi="Times New Roman" w:cs="Times New Roman"/>
          <w:sz w:val="28"/>
          <w:szCs w:val="28"/>
        </w:rPr>
        <w:softHyphen/>
        <w:t>девших Победу...</w:t>
      </w:r>
    </w:p>
    <w:p w:rsidR="006625A9" w:rsidRDefault="00D7501C" w:rsidP="00BC37A7">
      <w:pPr>
        <w:ind w:firstLine="360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gramStart"/>
      <w:r w:rsidRPr="00D7501C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Л. Башкирова</w:t>
      </w:r>
      <w:r w:rsidRPr="00D7501C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D7501C">
        <w:rPr>
          <w:rFonts w:ascii="Times New Roman" w:hAnsi="Times New Roman" w:cs="Times New Roman"/>
          <w:b/>
          <w:i/>
          <w:sz w:val="28"/>
          <w:szCs w:val="28"/>
        </w:rPr>
        <w:t xml:space="preserve"> Цветы скорби вечно живым</w:t>
      </w:r>
      <w:proofErr w:type="gramStart"/>
      <w:r w:rsidRPr="00D7501C">
        <w:rPr>
          <w:rFonts w:ascii="Times New Roman" w:hAnsi="Times New Roman" w:cs="Times New Roman"/>
          <w:b/>
          <w:i/>
          <w:sz w:val="28"/>
          <w:szCs w:val="28"/>
        </w:rPr>
        <w:t>//Н</w:t>
      </w:r>
      <w:proofErr w:type="gramEnd"/>
      <w:r w:rsidRPr="00D7501C">
        <w:rPr>
          <w:rFonts w:ascii="Times New Roman" w:hAnsi="Times New Roman" w:cs="Times New Roman"/>
          <w:b/>
          <w:i/>
          <w:sz w:val="28"/>
          <w:szCs w:val="28"/>
        </w:rPr>
        <w:t xml:space="preserve">аше слово. – 1995. – 6 мая. – </w:t>
      </w:r>
      <w:proofErr w:type="gramStart"/>
      <w:r w:rsidRPr="00D7501C">
        <w:rPr>
          <w:rFonts w:ascii="Times New Roman" w:hAnsi="Times New Roman" w:cs="Times New Roman"/>
          <w:b/>
          <w:i/>
          <w:sz w:val="28"/>
          <w:szCs w:val="28"/>
        </w:rPr>
        <w:t>С.2.)</w:t>
      </w:r>
      <w:proofErr w:type="gramEnd"/>
    </w:p>
    <w:p w:rsidR="00B93B2C" w:rsidRDefault="00B93B2C" w:rsidP="00BC37A7">
      <w:pPr>
        <w:ind w:firstLine="36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93B2C">
        <w:rPr>
          <w:rFonts w:ascii="Times New Roman" w:hAnsi="Times New Roman" w:cs="Times New Roman"/>
          <w:b/>
          <w:sz w:val="36"/>
          <w:szCs w:val="36"/>
          <w:u w:val="single"/>
        </w:rPr>
        <w:t>Знаменитые люди</w:t>
      </w:r>
    </w:p>
    <w:p w:rsidR="00B93B2C" w:rsidRPr="00B93B2C" w:rsidRDefault="00B93B2C" w:rsidP="00C12036">
      <w:pPr>
        <w:jc w:val="center"/>
        <w:rPr>
          <w:rFonts w:ascii="Times New Roman" w:hAnsi="Times New Roman" w:cs="Times New Roman"/>
          <w:sz w:val="36"/>
          <w:szCs w:val="36"/>
        </w:rPr>
      </w:pPr>
      <w:r w:rsidRPr="00B93B2C">
        <w:rPr>
          <w:rFonts w:ascii="Times New Roman" w:hAnsi="Times New Roman" w:cs="Times New Roman"/>
          <w:b/>
          <w:sz w:val="36"/>
          <w:szCs w:val="36"/>
        </w:rPr>
        <w:t xml:space="preserve">Алексей Михайлович Пушкин </w:t>
      </w:r>
      <w:r>
        <w:rPr>
          <w:rFonts w:ascii="Times New Roman" w:hAnsi="Times New Roman" w:cs="Times New Roman"/>
          <w:sz w:val="36"/>
          <w:szCs w:val="36"/>
        </w:rPr>
        <w:t>(1775-1825)</w:t>
      </w:r>
    </w:p>
    <w:p w:rsidR="00B93B2C" w:rsidRPr="00DC5A55" w:rsidRDefault="00B93B2C" w:rsidP="00B93B2C">
      <w:pPr>
        <w:rPr>
          <w:rFonts w:ascii="Times New Roman" w:hAnsi="Times New Roman" w:cs="Times New Roman"/>
          <w:sz w:val="28"/>
          <w:szCs w:val="28"/>
        </w:rPr>
      </w:pPr>
      <w:r w:rsidRPr="003F4A26">
        <w:rPr>
          <w:rFonts w:ascii="Times New Roman" w:hAnsi="Times New Roman" w:cs="Times New Roman"/>
          <w:sz w:val="28"/>
          <w:szCs w:val="28"/>
        </w:rPr>
        <w:lastRenderedPageBreak/>
        <w:t>На одном конце села</w:t>
      </w:r>
      <w:r>
        <w:rPr>
          <w:rFonts w:ascii="Times New Roman" w:hAnsi="Times New Roman" w:cs="Times New Roman"/>
          <w:sz w:val="28"/>
          <w:szCs w:val="28"/>
        </w:rPr>
        <w:t xml:space="preserve"> Константиново</w:t>
      </w:r>
      <w:r w:rsidRPr="003F4A26">
        <w:rPr>
          <w:rFonts w:ascii="Times New Roman" w:hAnsi="Times New Roman" w:cs="Times New Roman"/>
          <w:sz w:val="28"/>
          <w:szCs w:val="28"/>
        </w:rPr>
        <w:t xml:space="preserve"> - кладбище, на другом - небольшая изящная церковь конца XVIII века, частично разрушенная временем и небрежным отношением людей, но теперь восстанавливаемая. С южной стороны к церкви примыкает ещё одно небольшое кладбище. В обычае тех времён было хоронить при церкви наиболее известных, знатных, уважаемых людей. Здесь имеется несколько любопытных могильных плит. На одной, например, читаем: "Ивановская К.П. 1806-1887. Вдова губернского секретаря". Современница Пушкина, пережившая его на полвека... А на другом гранитном надгробии вдруг с удивлением обнаруживаем: "Под камнем сим лежит действительный статский советник Алексей Михайлович Пушкин. Родился в Москве 1775 мая 31 дня. Скончался 25 мая 1825 год</w:t>
      </w:r>
      <w:r w:rsidR="00C12036">
        <w:rPr>
          <w:rFonts w:ascii="Times New Roman" w:hAnsi="Times New Roman" w:cs="Times New Roman"/>
          <w:sz w:val="28"/>
          <w:szCs w:val="28"/>
        </w:rPr>
        <w:t xml:space="preserve">а". Кто такой? </w:t>
      </w:r>
      <w:r w:rsidRPr="003F4A26">
        <w:rPr>
          <w:rFonts w:ascii="Times New Roman" w:hAnsi="Times New Roman" w:cs="Times New Roman"/>
          <w:sz w:val="28"/>
          <w:szCs w:val="28"/>
        </w:rPr>
        <w:t xml:space="preserve">Алексей Михайлович Пушкин - дальний родственник Александра Сергеевича, актёр-любитель, третьестепенный поэт, один из первых переводчиков Мольера. </w:t>
      </w:r>
    </w:p>
    <w:p w:rsidR="00B93B2C" w:rsidRPr="00DC5A55" w:rsidRDefault="00B93B2C" w:rsidP="00B93B2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C5A55">
        <w:rPr>
          <w:rFonts w:ascii="Times New Roman" w:hAnsi="Times New Roman" w:cs="Times New Roman"/>
          <w:sz w:val="28"/>
          <w:szCs w:val="28"/>
        </w:rPr>
        <w:t xml:space="preserve">Существует так называемая Бархатная книга - "Родословная книга князей и </w:t>
      </w:r>
      <w:proofErr w:type="gramStart"/>
      <w:r w:rsidRPr="00DC5A55">
        <w:rPr>
          <w:rFonts w:ascii="Times New Roman" w:hAnsi="Times New Roman" w:cs="Times New Roman"/>
          <w:sz w:val="28"/>
          <w:szCs w:val="28"/>
        </w:rPr>
        <w:t>дворян</w:t>
      </w:r>
      <w:proofErr w:type="gramEnd"/>
      <w:r w:rsidRPr="00DC5A55">
        <w:rPr>
          <w:rFonts w:ascii="Times New Roman" w:hAnsi="Times New Roman" w:cs="Times New Roman"/>
          <w:sz w:val="28"/>
          <w:szCs w:val="28"/>
        </w:rPr>
        <w:t xml:space="preserve"> российских и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выезжих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", изданная в Москве в 1787 г. Согласно этой книге, предком рода Пушкиных является некий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Ратша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, прибывший "из Немец" в Новгород (т.е. иностранец). Через семь поколений от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Ратши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 примерно в 1300 году появляется Григорий Александрович Пушка - родоначальник Пушкиных, откуда и появилась их фамилия. Григорий Пушка имел семерых детей: Александра, Никиту, Василия, Фёдора, Ко</w:t>
      </w:r>
      <w:r w:rsidR="00616168">
        <w:rPr>
          <w:rFonts w:ascii="Times New Roman" w:hAnsi="Times New Roman" w:cs="Times New Roman"/>
          <w:sz w:val="28"/>
          <w:szCs w:val="28"/>
        </w:rPr>
        <w:t xml:space="preserve">нстантина, Андрея и Ивана. </w:t>
      </w:r>
      <w:r w:rsidRPr="00DC5A55">
        <w:rPr>
          <w:rFonts w:ascii="Times New Roman" w:hAnsi="Times New Roman" w:cs="Times New Roman"/>
          <w:sz w:val="28"/>
          <w:szCs w:val="28"/>
        </w:rPr>
        <w:t xml:space="preserve"> Алексей Михайлович ведёт свой род от старшего сына Григория Пушки, Александра, а Александр Сергеевич, поэт, от пятого сына - Константина (кстати, от третьего сына, Василия, идёт род Мусиных-Пушкиных, Кологривовых</w:t>
      </w:r>
      <w:r w:rsidR="00616168">
        <w:rPr>
          <w:rFonts w:ascii="Times New Roman" w:hAnsi="Times New Roman" w:cs="Times New Roman"/>
          <w:sz w:val="28"/>
          <w:szCs w:val="28"/>
        </w:rPr>
        <w:t xml:space="preserve">). От Григория Пушки до </w:t>
      </w:r>
      <w:r w:rsidRPr="00DC5A55">
        <w:rPr>
          <w:rFonts w:ascii="Times New Roman" w:hAnsi="Times New Roman" w:cs="Times New Roman"/>
          <w:sz w:val="28"/>
          <w:szCs w:val="28"/>
        </w:rPr>
        <w:t xml:space="preserve"> Алексея Михайловича сменилось десять поколений. Таким образом, общий предок "нашего" Алексея Михайловича и Александра Сергеевича жил около 500 лет ранее. Так что степень родства их, можно сказать, "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десятиюродная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>".</w:t>
      </w:r>
    </w:p>
    <w:p w:rsidR="00B93B2C" w:rsidRPr="00DC5A55" w:rsidRDefault="00B93B2C" w:rsidP="00B93B2C">
      <w:pPr>
        <w:rPr>
          <w:rFonts w:ascii="Times New Roman" w:hAnsi="Times New Roman" w:cs="Times New Roman"/>
          <w:sz w:val="28"/>
          <w:szCs w:val="28"/>
        </w:rPr>
      </w:pPr>
      <w:r w:rsidRPr="00DC5A55">
        <w:rPr>
          <w:rFonts w:ascii="Times New Roman" w:hAnsi="Times New Roman" w:cs="Times New Roman"/>
          <w:sz w:val="28"/>
          <w:szCs w:val="28"/>
        </w:rPr>
        <w:t xml:space="preserve">Что за человек был этот Алексей Михайлович, из какой семьи он происходил? Отец его, Михаил Алексеевич, коллежский советник, был сержантом Преображенского полка и известен тем, что во время государственного переворота 28 июня 1762 года княгиня Е.Дашкова переоделась в его мундир. По свидетельству той же княгини Дашковой, Михаил Алексеевич был умён, остёр и занимательный собеседник. Женой его была Наталья Абрамовна, урождённая княгиня Волконская, о которой известно, что слыла она женщиной с сильным характером, очень властной. В 1772 г., когда их сыну Алексею Михайловичу не было и года, отец попал в подозрение по делу брата своего, Сергея, уличённого в намерении делать фальшивые ассигнации. Императрица Екатерина приняла личное участие в следствии по этому делу ввиду того, что ассигнации незадолго до этого были введены в России. 25 октября 1772 года оба брата были приговорены к смертной казни, но помилованы и осуждены: Сергей - на заключение, а Михаил - к ссылке в Сибирь, в Енисейск. При этом он был лишён чинов и дворянства, имения отдали родственникам, а его самого поведено было называть </w:t>
      </w:r>
      <w:r w:rsidRPr="00DC5A55">
        <w:rPr>
          <w:rFonts w:ascii="Times New Roman" w:hAnsi="Times New Roman" w:cs="Times New Roman"/>
          <w:sz w:val="28"/>
          <w:szCs w:val="28"/>
        </w:rPr>
        <w:lastRenderedPageBreak/>
        <w:t xml:space="preserve">"бывший Пушкин". Наталья Абрамовна, страстно любившая мужа, последовала с разрешения императрицы за ним в ссылку, оставив сына на попечение подруги своей Прасковьи Владимировны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Мелиссино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>, урождённой княгини Долгоруковой. Прасковья Владимировна и была владелицей нашего села Константинова.</w:t>
      </w:r>
    </w:p>
    <w:p w:rsidR="00B93B2C" w:rsidRPr="00DC5A55" w:rsidRDefault="00B93B2C" w:rsidP="00B93B2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C5A55">
        <w:rPr>
          <w:rFonts w:ascii="Times New Roman" w:hAnsi="Times New Roman" w:cs="Times New Roman"/>
          <w:sz w:val="28"/>
          <w:szCs w:val="28"/>
        </w:rPr>
        <w:t xml:space="preserve">Михаил Алексеевич из ссылки не вернулся, умер в Сибири. Кстати, Алексей Михайлович ездил навестить отца, будучи уже офицером. Наталья Абрамовна после смерти мужа вернулась в Москву, где умерла в 1819 году и погребена в Донском монастыре. Кроме сына, она имела дочерей Елизавету и Варвару. С сыном она была всё время в холодных, натянутых отношениях. Покинутый родителями, Алексей Михайлович в доме куратора Московского университета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И.И.Мелиссино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 нашел себе приют, а в Прасковье Владимировне - истинную мать. Супруги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Мелиссино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 представляли редкий пример удивительно дружной семейной жизни, а Алексей Михайлович был окружён заботой и вниманием.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Мелиссино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>, увлекавшийся театром, сумел привить и своему питомцу эту любовь, и Алексей Михайлович остался верен ей всю жизнь.</w:t>
      </w:r>
    </w:p>
    <w:p w:rsidR="00B93B2C" w:rsidRPr="00DC5A55" w:rsidRDefault="00B93B2C" w:rsidP="00B93B2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C5A55">
        <w:rPr>
          <w:rFonts w:ascii="Times New Roman" w:hAnsi="Times New Roman" w:cs="Times New Roman"/>
          <w:sz w:val="28"/>
          <w:szCs w:val="28"/>
        </w:rPr>
        <w:t>Первое его литературное произведение - "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Женеваль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>" или французский "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Барневельдт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", драма в пяти действиях, переведённая с французского, - обязано своим появлением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И.Мелиссино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C5A55">
        <w:rPr>
          <w:rFonts w:ascii="Times New Roman" w:hAnsi="Times New Roman" w:cs="Times New Roman"/>
          <w:sz w:val="28"/>
          <w:szCs w:val="28"/>
        </w:rPr>
        <w:t xml:space="preserve"> Оно было напечатано, когда переводчику было всего 12 лет, а написано,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A55">
        <w:rPr>
          <w:rFonts w:ascii="Times New Roman" w:hAnsi="Times New Roman" w:cs="Times New Roman"/>
          <w:sz w:val="28"/>
          <w:szCs w:val="28"/>
        </w:rPr>
        <w:t xml:space="preserve">судя по предисловию, ещё раньше. Согласно обычаю, Алексей Михайлович с детства (1773 г.) был записан на военную службу капралом </w:t>
      </w:r>
      <w:proofErr w:type="spellStart"/>
      <w:proofErr w:type="gramStart"/>
      <w:r w:rsidRPr="00DC5A55">
        <w:rPr>
          <w:rFonts w:ascii="Times New Roman" w:hAnsi="Times New Roman" w:cs="Times New Roman"/>
          <w:sz w:val="28"/>
          <w:szCs w:val="28"/>
        </w:rPr>
        <w:t>лейб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>- гвардии</w:t>
      </w:r>
      <w:proofErr w:type="gramEnd"/>
      <w:r w:rsidRPr="00DC5A55">
        <w:rPr>
          <w:rFonts w:ascii="Times New Roman" w:hAnsi="Times New Roman" w:cs="Times New Roman"/>
          <w:sz w:val="28"/>
          <w:szCs w:val="28"/>
        </w:rPr>
        <w:t xml:space="preserve"> Преображенского полка, в 1775 - сержантом, а в 1790 - выпущен в капитаны. В 1790 году он попал в действующую армию, в Молдавию, где велись военные действия против турок, и служил в должности флигель-адъютанта в штабе генерала князя Долгорукова. В 1795 г. участвовал в военном походе в Персию. В 1800 он уже генерал-майор и кавалер многих орденов. С последних годов XVIII века до своей смерти он принимал деятельное участие в жизни петербургского, а затем московского высшего общества, занимал в нём настолько видное место, что в воспоминаниях об этом времени и в переписке разных лиц находим о нём постоянно упоминание. С.Т.Аксаков писал об А.М.Пушкине: "В 1820 году в Москве шла небольшая комедия "Два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Криспина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", сыгранная вместе с какой-то пьесой. Двух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Криспинов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 играли замечательные благородные соперники -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Ф.Ф.Кокошкин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 и А.М.Пушкин, который, так же, как и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Кокошкин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, перевёл одну из </w:t>
      </w:r>
      <w:proofErr w:type="spellStart"/>
      <w:r w:rsidRPr="00DC5A55">
        <w:rPr>
          <w:rFonts w:ascii="Times New Roman" w:hAnsi="Times New Roman" w:cs="Times New Roman"/>
          <w:sz w:val="28"/>
          <w:szCs w:val="28"/>
        </w:rPr>
        <w:t>молъеровских</w:t>
      </w:r>
      <w:proofErr w:type="spellEnd"/>
      <w:r w:rsidRPr="00DC5A55">
        <w:rPr>
          <w:rFonts w:ascii="Times New Roman" w:hAnsi="Times New Roman" w:cs="Times New Roman"/>
          <w:sz w:val="28"/>
          <w:szCs w:val="28"/>
        </w:rPr>
        <w:t xml:space="preserve"> комедий "Тартюф" и также с переделкою на русские нравы. Этот спектакль был дуэлью на смерть между двумя талантами. Любители театрального искусства долго вспоминали этот "бой артистов".</w:t>
      </w:r>
    </w:p>
    <w:p w:rsidR="00B93B2C" w:rsidRPr="00DC5A55" w:rsidRDefault="00B93B2C" w:rsidP="00B93B2C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DC5A55">
        <w:rPr>
          <w:rFonts w:ascii="Times New Roman" w:hAnsi="Times New Roman" w:cs="Times New Roman"/>
          <w:sz w:val="28"/>
          <w:szCs w:val="28"/>
        </w:rPr>
        <w:t>Во время Отечественной войны 1812 года А.М.Пушкин потерял почти всё состояние. И.И.Мелиссино документально закрепил за А.М.Пушки</w:t>
      </w:r>
      <w:r w:rsidR="00616168">
        <w:rPr>
          <w:rFonts w:ascii="Times New Roman" w:hAnsi="Times New Roman" w:cs="Times New Roman"/>
          <w:sz w:val="28"/>
          <w:szCs w:val="28"/>
        </w:rPr>
        <w:t xml:space="preserve">ным имение в селе Константинове, </w:t>
      </w:r>
      <w:r w:rsidRPr="00DC5A55">
        <w:rPr>
          <w:rFonts w:ascii="Times New Roman" w:hAnsi="Times New Roman" w:cs="Times New Roman"/>
          <w:sz w:val="28"/>
          <w:szCs w:val="28"/>
        </w:rPr>
        <w:t xml:space="preserve"> но Алексей Михайлович после смерти своей приёмной матери вернул Константиново её брату - князю Ю.В.Долгорукову, так как не считал себя вправе </w:t>
      </w:r>
      <w:r w:rsidRPr="00DC5A55">
        <w:rPr>
          <w:rFonts w:ascii="Times New Roman" w:hAnsi="Times New Roman" w:cs="Times New Roman"/>
          <w:sz w:val="28"/>
          <w:szCs w:val="28"/>
        </w:rPr>
        <w:lastRenderedPageBreak/>
        <w:t>владеть им. Почти сто пятьдесят лет назад, летом 1851 года, в имении Спасское на другом берегу Москвы-реки гостил русский писатель Н.В.Гоголь. Местные жители утверждают, что Гоголь, конечно же, бывал в Константиновской церкви.</w:t>
      </w:r>
    </w:p>
    <w:p w:rsidR="00B93B2C" w:rsidRDefault="00B93B2C" w:rsidP="00B93B2C">
      <w:pPr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(Город на 55-й параллели: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Краеведческий сборник. – Коломна: РПЦ «Тираж», 2003. –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С.57-60)</w:t>
      </w:r>
      <w:proofErr w:type="gramEnd"/>
    </w:p>
    <w:p w:rsidR="00A4139B" w:rsidRDefault="00A4139B" w:rsidP="00B93B2C">
      <w:pPr>
        <w:ind w:firstLine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4139B" w:rsidRPr="00015B10" w:rsidRDefault="00A4139B" w:rsidP="00B93B2C">
      <w:pPr>
        <w:ind w:firstLine="360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B368D" w:rsidRPr="00015B10" w:rsidRDefault="00015B10" w:rsidP="001B368D">
      <w:pPr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350520</wp:posOffset>
            </wp:positionV>
            <wp:extent cx="1270000" cy="1612900"/>
            <wp:effectExtent l="19050" t="19050" r="25400" b="25400"/>
            <wp:wrapTight wrapText="bothSides">
              <wp:wrapPolygon edited="0">
                <wp:start x="-324" y="-255"/>
                <wp:lineTo x="-324" y="21940"/>
                <wp:lineTo x="22032" y="21940"/>
                <wp:lineTo x="22032" y="-255"/>
                <wp:lineTo x="-324" y="-255"/>
              </wp:wrapPolygon>
            </wp:wrapTight>
            <wp:docPr id="1" name="Рисунок 1" descr="C:\Users\Windows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1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B368D" w:rsidRPr="00015B10">
        <w:rPr>
          <w:rFonts w:ascii="Times New Roman" w:hAnsi="Times New Roman" w:cs="Times New Roman"/>
          <w:b/>
          <w:sz w:val="32"/>
          <w:szCs w:val="32"/>
        </w:rPr>
        <w:t>Священномученик</w:t>
      </w:r>
      <w:proofErr w:type="spellEnd"/>
      <w:r w:rsidR="001B368D" w:rsidRPr="00015B10">
        <w:rPr>
          <w:rFonts w:ascii="Times New Roman" w:hAnsi="Times New Roman" w:cs="Times New Roman"/>
          <w:b/>
          <w:sz w:val="32"/>
          <w:szCs w:val="32"/>
        </w:rPr>
        <w:t xml:space="preserve"> Николай Александрович Архангельский</w:t>
      </w:r>
    </w:p>
    <w:p w:rsidR="00B2700E" w:rsidRDefault="001B368D" w:rsidP="00B2700E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015B10">
        <w:rPr>
          <w:rFonts w:ascii="Times New Roman" w:hAnsi="Times New Roman" w:cs="Times New Roman"/>
          <w:sz w:val="28"/>
          <w:szCs w:val="28"/>
        </w:rPr>
        <w:t>Этот человек смотрит пронзительно, спокойно и строго с фотографии, сделанной в тюрьме в 1937г., в его светлых глазах читается благородство и спокойное осознание сво</w:t>
      </w:r>
      <w:r w:rsidRPr="00015B10">
        <w:rPr>
          <w:rFonts w:ascii="Times New Roman" w:hAnsi="Times New Roman" w:cs="Times New Roman"/>
          <w:sz w:val="28"/>
          <w:szCs w:val="28"/>
        </w:rPr>
        <w:softHyphen/>
        <w:t>ей собственной и Высшей справедливости. Молодчики в тюрьме обрили бороду, кощун</w:t>
      </w:r>
      <w:r w:rsidRPr="00015B10">
        <w:rPr>
          <w:rFonts w:ascii="Times New Roman" w:hAnsi="Times New Roman" w:cs="Times New Roman"/>
          <w:sz w:val="28"/>
          <w:szCs w:val="28"/>
        </w:rPr>
        <w:softHyphen/>
        <w:t>ственно относясь к пастырям своего Отечества в кровавый год разгула вседозволенно</w:t>
      </w:r>
      <w:r w:rsidRPr="00015B10">
        <w:rPr>
          <w:rFonts w:ascii="Times New Roman" w:hAnsi="Times New Roman" w:cs="Times New Roman"/>
          <w:sz w:val="28"/>
          <w:szCs w:val="28"/>
        </w:rPr>
        <w:softHyphen/>
        <w:t>сти воинствующего атеизма. Из приведённых данных ясно, что он пребывал в тюрьме почти целый месяц до вынесения приговора. За это время он многое вспоминал, переби</w:t>
      </w:r>
      <w:r w:rsidRPr="00015B10">
        <w:rPr>
          <w:rFonts w:ascii="Times New Roman" w:hAnsi="Times New Roman" w:cs="Times New Roman"/>
          <w:sz w:val="28"/>
          <w:szCs w:val="28"/>
        </w:rPr>
        <w:softHyphen/>
        <w:t xml:space="preserve">рал в памяти и, может быть, </w:t>
      </w:r>
      <w:r w:rsidRPr="00525D62">
        <w:rPr>
          <w:rFonts w:ascii="Times New Roman" w:hAnsi="Times New Roman" w:cs="Times New Roman"/>
          <w:b/>
          <w:sz w:val="28"/>
          <w:szCs w:val="28"/>
        </w:rPr>
        <w:t>лучшими в своей жизни мог назвать годы своего служения в храме старинного села Константиново</w:t>
      </w:r>
      <w:r w:rsidRPr="00015B10">
        <w:rPr>
          <w:rFonts w:ascii="Times New Roman" w:hAnsi="Times New Roman" w:cs="Times New Roman"/>
          <w:sz w:val="28"/>
          <w:szCs w:val="28"/>
        </w:rPr>
        <w:t>, все 12 лет проведённые в нашем крае... Его судьба не может оставить нас равнодушными именно потому, что его пастырская дея</w:t>
      </w:r>
      <w:r w:rsidRPr="00015B10">
        <w:rPr>
          <w:rFonts w:ascii="Times New Roman" w:hAnsi="Times New Roman" w:cs="Times New Roman"/>
          <w:sz w:val="28"/>
          <w:szCs w:val="28"/>
        </w:rPr>
        <w:softHyphen/>
        <w:t>тельность осталась в памяти целого поколения жителей Константиново. Им были кре</w:t>
      </w:r>
      <w:r w:rsidRPr="00015B10">
        <w:rPr>
          <w:rFonts w:ascii="Times New Roman" w:hAnsi="Times New Roman" w:cs="Times New Roman"/>
          <w:sz w:val="28"/>
          <w:szCs w:val="28"/>
        </w:rPr>
        <w:softHyphen/>
        <w:t xml:space="preserve">щены, венчаны, исповеданы и причащены предки современных </w:t>
      </w:r>
      <w:proofErr w:type="spellStart"/>
      <w:r w:rsidRPr="00015B10">
        <w:rPr>
          <w:rFonts w:ascii="Times New Roman" w:hAnsi="Times New Roman" w:cs="Times New Roman"/>
          <w:sz w:val="28"/>
          <w:szCs w:val="28"/>
        </w:rPr>
        <w:t>воскресенцев</w:t>
      </w:r>
      <w:proofErr w:type="spellEnd"/>
      <w:r w:rsidRPr="00015B10">
        <w:rPr>
          <w:rFonts w:ascii="Times New Roman" w:hAnsi="Times New Roman" w:cs="Times New Roman"/>
          <w:sz w:val="28"/>
          <w:szCs w:val="28"/>
        </w:rPr>
        <w:t>, с его бла</w:t>
      </w:r>
      <w:r w:rsidRPr="00015B10">
        <w:rPr>
          <w:rFonts w:ascii="Times New Roman" w:hAnsi="Times New Roman" w:cs="Times New Roman"/>
          <w:sz w:val="28"/>
          <w:szCs w:val="28"/>
        </w:rPr>
        <w:softHyphen/>
        <w:t>гословения они творили добрые дела и воспитывали своих детей в сложный период ду</w:t>
      </w:r>
      <w:r w:rsidRPr="00015B10">
        <w:rPr>
          <w:rFonts w:ascii="Times New Roman" w:hAnsi="Times New Roman" w:cs="Times New Roman"/>
          <w:sz w:val="28"/>
          <w:szCs w:val="28"/>
        </w:rPr>
        <w:softHyphen/>
        <w:t>ховного разброда. Мы приводим рассказ об этом чел</w:t>
      </w:r>
      <w:r w:rsidR="00015B10">
        <w:rPr>
          <w:rFonts w:ascii="Times New Roman" w:hAnsi="Times New Roman" w:cs="Times New Roman"/>
          <w:sz w:val="28"/>
          <w:szCs w:val="28"/>
        </w:rPr>
        <w:t xml:space="preserve">овеке, священнослужителе и </w:t>
      </w:r>
      <w:proofErr w:type="spellStart"/>
      <w:r w:rsidR="00015B10">
        <w:rPr>
          <w:rFonts w:ascii="Times New Roman" w:hAnsi="Times New Roman" w:cs="Times New Roman"/>
          <w:sz w:val="28"/>
          <w:szCs w:val="28"/>
        </w:rPr>
        <w:t>свя</w:t>
      </w:r>
      <w:r w:rsidRPr="00015B10">
        <w:rPr>
          <w:rFonts w:ascii="Times New Roman" w:hAnsi="Times New Roman" w:cs="Times New Roman"/>
          <w:sz w:val="28"/>
          <w:szCs w:val="28"/>
        </w:rPr>
        <w:t>щенномученике</w:t>
      </w:r>
      <w:proofErr w:type="spellEnd"/>
      <w:r w:rsidRPr="00015B10">
        <w:rPr>
          <w:rFonts w:ascii="Times New Roman" w:hAnsi="Times New Roman" w:cs="Times New Roman"/>
          <w:sz w:val="28"/>
          <w:szCs w:val="28"/>
        </w:rPr>
        <w:t>, как о нашем земляке, чтобы потомки могли узнать о нём с благодарной памятью за его духовную работу и в день памяти - 5 ноября помянуть его в восстанов</w:t>
      </w:r>
      <w:r w:rsidRPr="00015B10">
        <w:rPr>
          <w:rFonts w:ascii="Times New Roman" w:hAnsi="Times New Roman" w:cs="Times New Roman"/>
          <w:sz w:val="28"/>
          <w:szCs w:val="28"/>
        </w:rPr>
        <w:softHyphen/>
        <w:t>ленном, прекрасном храме.</w:t>
      </w:r>
    </w:p>
    <w:p w:rsidR="00BD1DF7" w:rsidRDefault="001B368D" w:rsidP="00B2700E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  <w:r w:rsidRPr="00015B10">
        <w:rPr>
          <w:rFonts w:ascii="Times New Roman" w:hAnsi="Times New Roman" w:cs="Times New Roman"/>
          <w:sz w:val="28"/>
          <w:szCs w:val="28"/>
        </w:rPr>
        <w:t xml:space="preserve">Николай Александрович родился в </w:t>
      </w:r>
      <w:proofErr w:type="gramStart"/>
      <w:r w:rsidRPr="00015B1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15B10">
        <w:rPr>
          <w:rFonts w:ascii="Times New Roman" w:hAnsi="Times New Roman" w:cs="Times New Roman"/>
          <w:sz w:val="28"/>
          <w:szCs w:val="28"/>
        </w:rPr>
        <w:t>. Верея Московской губернии в 1878 г. в се</w:t>
      </w:r>
      <w:r w:rsidRPr="00015B10">
        <w:rPr>
          <w:rFonts w:ascii="Times New Roman" w:hAnsi="Times New Roman" w:cs="Times New Roman"/>
          <w:sz w:val="28"/>
          <w:szCs w:val="28"/>
        </w:rPr>
        <w:softHyphen/>
        <w:t>мье Александра Николаевича Архангельского, представлявшего старинный род священ</w:t>
      </w:r>
      <w:r w:rsidRPr="00015B10">
        <w:rPr>
          <w:rFonts w:ascii="Times New Roman" w:hAnsi="Times New Roman" w:cs="Times New Roman"/>
          <w:sz w:val="28"/>
          <w:szCs w:val="28"/>
        </w:rPr>
        <w:softHyphen/>
        <w:t xml:space="preserve">нослужителей. В 15 лет Николай уже окончил </w:t>
      </w:r>
      <w:proofErr w:type="spellStart"/>
      <w:r w:rsidRPr="00015B10">
        <w:rPr>
          <w:rFonts w:ascii="Times New Roman" w:hAnsi="Times New Roman" w:cs="Times New Roman"/>
          <w:sz w:val="28"/>
          <w:szCs w:val="28"/>
        </w:rPr>
        <w:t>Перервинское</w:t>
      </w:r>
      <w:proofErr w:type="spellEnd"/>
      <w:r w:rsidRPr="00015B10">
        <w:rPr>
          <w:rFonts w:ascii="Times New Roman" w:hAnsi="Times New Roman" w:cs="Times New Roman"/>
          <w:sz w:val="28"/>
          <w:szCs w:val="28"/>
        </w:rPr>
        <w:t xml:space="preserve"> духовное училище, а в 1899г. в возрасте 21 год он окончил Московскую духовную семинарию и был назначен</w:t>
      </w:r>
      <w:r w:rsidR="00BD1DF7">
        <w:rPr>
          <w:rFonts w:ascii="Times New Roman" w:hAnsi="Times New Roman" w:cs="Times New Roman"/>
          <w:sz w:val="28"/>
          <w:szCs w:val="28"/>
        </w:rPr>
        <w:t xml:space="preserve"> </w:t>
      </w:r>
      <w:r w:rsidR="00BD1DF7" w:rsidRPr="00BD1DF7">
        <w:rPr>
          <w:rFonts w:ascii="Times New Roman" w:hAnsi="Times New Roman" w:cs="Times New Roman"/>
          <w:sz w:val="28"/>
          <w:szCs w:val="28"/>
        </w:rPr>
        <w:t xml:space="preserve">учителем церковно-приходской школы. Скупые сведения из его биографии сообщают о том, что во священника Николай Александрович был рукоположен в 1915г. к </w:t>
      </w:r>
      <w:proofErr w:type="spellStart"/>
      <w:r w:rsidR="00BD1DF7" w:rsidRPr="00BD1DF7">
        <w:rPr>
          <w:rFonts w:ascii="Times New Roman" w:hAnsi="Times New Roman" w:cs="Times New Roman"/>
          <w:sz w:val="28"/>
          <w:szCs w:val="28"/>
        </w:rPr>
        <w:t>Але</w:t>
      </w:r>
      <w:proofErr w:type="gramStart"/>
      <w:r w:rsidR="00BD1DF7" w:rsidRPr="00BD1DF7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BD1DF7" w:rsidRPr="00BD1DF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D1DF7" w:rsidRPr="00BD1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DF7" w:rsidRPr="00BD1DF7">
        <w:rPr>
          <w:rFonts w:ascii="Times New Roman" w:hAnsi="Times New Roman" w:cs="Times New Roman"/>
          <w:sz w:val="28"/>
          <w:szCs w:val="28"/>
        </w:rPr>
        <w:t>сандро-Невской</w:t>
      </w:r>
      <w:proofErr w:type="spellEnd"/>
      <w:r w:rsidR="00BD1DF7" w:rsidRPr="00BD1DF7">
        <w:rPr>
          <w:rFonts w:ascii="Times New Roman" w:hAnsi="Times New Roman" w:cs="Times New Roman"/>
          <w:sz w:val="28"/>
          <w:szCs w:val="28"/>
        </w:rPr>
        <w:t xml:space="preserve"> церкви </w:t>
      </w:r>
      <w:proofErr w:type="spellStart"/>
      <w:r w:rsidR="00BD1DF7" w:rsidRPr="00BD1DF7">
        <w:rPr>
          <w:rFonts w:ascii="Times New Roman" w:hAnsi="Times New Roman" w:cs="Times New Roman"/>
          <w:sz w:val="28"/>
          <w:szCs w:val="28"/>
        </w:rPr>
        <w:t>Аббакумовой</w:t>
      </w:r>
      <w:proofErr w:type="spellEnd"/>
      <w:r w:rsidR="00BD1DF7" w:rsidRPr="00BD1DF7">
        <w:rPr>
          <w:rFonts w:ascii="Times New Roman" w:hAnsi="Times New Roman" w:cs="Times New Roman"/>
          <w:sz w:val="28"/>
          <w:szCs w:val="28"/>
        </w:rPr>
        <w:t xml:space="preserve"> пустыни </w:t>
      </w:r>
      <w:proofErr w:type="spellStart"/>
      <w:r w:rsidR="00BD1DF7" w:rsidRPr="00BD1DF7">
        <w:rPr>
          <w:rFonts w:ascii="Times New Roman" w:hAnsi="Times New Roman" w:cs="Times New Roman"/>
          <w:sz w:val="28"/>
          <w:szCs w:val="28"/>
        </w:rPr>
        <w:t>Верейского</w:t>
      </w:r>
      <w:proofErr w:type="spellEnd"/>
      <w:r w:rsidR="00BD1DF7" w:rsidRPr="00BD1DF7">
        <w:rPr>
          <w:rFonts w:ascii="Times New Roman" w:hAnsi="Times New Roman" w:cs="Times New Roman"/>
          <w:sz w:val="28"/>
          <w:szCs w:val="28"/>
        </w:rPr>
        <w:t xml:space="preserve"> уезда. Через три года его на</w:t>
      </w:r>
      <w:r w:rsidR="00BD1DF7" w:rsidRPr="00BD1DF7">
        <w:rPr>
          <w:rFonts w:ascii="Times New Roman" w:hAnsi="Times New Roman" w:cs="Times New Roman"/>
          <w:sz w:val="28"/>
          <w:szCs w:val="28"/>
        </w:rPr>
        <w:softHyphen/>
        <w:t xml:space="preserve">значают (в возрасте 40 лет) служить в храм с. Константиново </w:t>
      </w:r>
      <w:proofErr w:type="spellStart"/>
      <w:r w:rsidR="00BD1DF7" w:rsidRPr="00BD1DF7">
        <w:rPr>
          <w:rFonts w:ascii="Times New Roman" w:hAnsi="Times New Roman" w:cs="Times New Roman"/>
          <w:sz w:val="28"/>
          <w:szCs w:val="28"/>
        </w:rPr>
        <w:t>Бронницкого</w:t>
      </w:r>
      <w:proofErr w:type="spellEnd"/>
      <w:r w:rsidR="00BD1DF7" w:rsidRPr="00BD1DF7">
        <w:rPr>
          <w:rFonts w:ascii="Times New Roman" w:hAnsi="Times New Roman" w:cs="Times New Roman"/>
          <w:sz w:val="28"/>
          <w:szCs w:val="28"/>
        </w:rPr>
        <w:t xml:space="preserve"> уезда. Про</w:t>
      </w:r>
      <w:r w:rsidR="00BD1DF7" w:rsidRPr="00BD1DF7">
        <w:rPr>
          <w:rFonts w:ascii="Times New Roman" w:hAnsi="Times New Roman" w:cs="Times New Roman"/>
          <w:sz w:val="28"/>
          <w:szCs w:val="28"/>
        </w:rPr>
        <w:softHyphen/>
        <w:t>служив в храме до его закрытия в 1930 г., он попал в январе этого года под наблюдение органов НКВД, был арестован, но отпущен за недоказанностью улик. Ему пришлось по</w:t>
      </w:r>
      <w:r w:rsidR="00BD1DF7" w:rsidRPr="00BD1DF7">
        <w:rPr>
          <w:rFonts w:ascii="Times New Roman" w:hAnsi="Times New Roman" w:cs="Times New Roman"/>
          <w:sz w:val="28"/>
          <w:szCs w:val="28"/>
        </w:rPr>
        <w:softHyphen/>
        <w:t>служить в разных храмах Подмосковья. В 1931г. он был возведён в с</w:t>
      </w:r>
      <w:r w:rsidR="00A22D53">
        <w:rPr>
          <w:rFonts w:ascii="Times New Roman" w:hAnsi="Times New Roman" w:cs="Times New Roman"/>
          <w:sz w:val="28"/>
          <w:szCs w:val="28"/>
        </w:rPr>
        <w:t xml:space="preserve">ан </w:t>
      </w:r>
      <w:r w:rsidR="00A22D53">
        <w:rPr>
          <w:rFonts w:ascii="Times New Roman" w:hAnsi="Times New Roman" w:cs="Times New Roman"/>
          <w:sz w:val="28"/>
          <w:szCs w:val="28"/>
        </w:rPr>
        <w:lastRenderedPageBreak/>
        <w:t>протоиерея, и с 1934 по 1937 г.</w:t>
      </w:r>
      <w:r w:rsidR="00BD1DF7" w:rsidRPr="00BD1DF7">
        <w:rPr>
          <w:rFonts w:ascii="Times New Roman" w:hAnsi="Times New Roman" w:cs="Times New Roman"/>
          <w:sz w:val="28"/>
          <w:szCs w:val="28"/>
        </w:rPr>
        <w:t xml:space="preserve"> отец Николай служил в Троицком храме погоста Чижи Павлово- Посадского района. 6 октября он был арестован и заключён в тюрьму Ногинска. В жи</w:t>
      </w:r>
      <w:r w:rsidR="00BD1DF7" w:rsidRPr="00BD1DF7">
        <w:rPr>
          <w:rFonts w:ascii="Times New Roman" w:hAnsi="Times New Roman" w:cs="Times New Roman"/>
          <w:sz w:val="28"/>
          <w:szCs w:val="28"/>
        </w:rPr>
        <w:softHyphen/>
        <w:t xml:space="preserve">тие </w:t>
      </w:r>
      <w:proofErr w:type="spellStart"/>
      <w:r w:rsidR="00BD1DF7" w:rsidRPr="00BD1DF7">
        <w:rPr>
          <w:rFonts w:ascii="Times New Roman" w:hAnsi="Times New Roman" w:cs="Times New Roman"/>
          <w:sz w:val="28"/>
          <w:szCs w:val="28"/>
        </w:rPr>
        <w:t>священномученика</w:t>
      </w:r>
      <w:proofErr w:type="spellEnd"/>
      <w:r w:rsidR="00BD1DF7" w:rsidRPr="00BD1DF7">
        <w:rPr>
          <w:rFonts w:ascii="Times New Roman" w:hAnsi="Times New Roman" w:cs="Times New Roman"/>
          <w:sz w:val="28"/>
          <w:szCs w:val="28"/>
        </w:rPr>
        <w:t xml:space="preserve"> вошёл фрагмент допроса. Следователь говорил, что органы рас</w:t>
      </w:r>
      <w:r w:rsidR="00BD1DF7" w:rsidRPr="00BD1DF7">
        <w:rPr>
          <w:rFonts w:ascii="Times New Roman" w:hAnsi="Times New Roman" w:cs="Times New Roman"/>
          <w:sz w:val="28"/>
          <w:szCs w:val="28"/>
        </w:rPr>
        <w:softHyphen/>
        <w:t>полагают информацией о его систематической антисоветской деятельности, ссылался на полученные от доносчиков сведения из разговоров с отцом Николаем. В доносах сооб</w:t>
      </w:r>
      <w:r w:rsidR="00BD1DF7" w:rsidRPr="00BD1DF7">
        <w:rPr>
          <w:rFonts w:ascii="Times New Roman" w:hAnsi="Times New Roman" w:cs="Times New Roman"/>
          <w:sz w:val="28"/>
          <w:szCs w:val="28"/>
        </w:rPr>
        <w:softHyphen/>
        <w:t xml:space="preserve">щалось, что, якобы, священник говорил, что его «совсем разорили налоги», а также, что «советской власти скоро придёт конец». Отец Николай отрицал, что говорил что-либо подобное, и вину свою в антисоветской агитации категорически не признал. Дело было передано на решение тройкой НКВД, и 3 ноября 1937г. он был приговорён к расстрелу. Приговор привели в исполнение на </w:t>
      </w:r>
      <w:proofErr w:type="spellStart"/>
      <w:r w:rsidR="00BD1DF7" w:rsidRPr="00BD1DF7">
        <w:rPr>
          <w:rFonts w:ascii="Times New Roman" w:hAnsi="Times New Roman" w:cs="Times New Roman"/>
          <w:sz w:val="28"/>
          <w:szCs w:val="28"/>
        </w:rPr>
        <w:t>Бутовском</w:t>
      </w:r>
      <w:proofErr w:type="spellEnd"/>
      <w:r w:rsidR="00BD1DF7" w:rsidRPr="00BD1DF7">
        <w:rPr>
          <w:rFonts w:ascii="Times New Roman" w:hAnsi="Times New Roman" w:cs="Times New Roman"/>
          <w:sz w:val="28"/>
          <w:szCs w:val="28"/>
        </w:rPr>
        <w:t xml:space="preserve"> полигоне 5 ноября 1937г. Отцу Николаю было 59 лет. Место захоронения: безвестный ров и общая могила. В этот день перед расстрелом могли видеть, поддержать и ободрить друг друга в предсмертный час Нико</w:t>
      </w:r>
      <w:r w:rsidR="00BD1DF7" w:rsidRPr="00BD1DF7">
        <w:rPr>
          <w:rFonts w:ascii="Times New Roman" w:hAnsi="Times New Roman" w:cs="Times New Roman"/>
          <w:sz w:val="28"/>
          <w:szCs w:val="28"/>
        </w:rPr>
        <w:softHyphen/>
        <w:t>лай Александрович Архангельский и священник хра</w:t>
      </w:r>
      <w:r w:rsidR="00A22D53">
        <w:rPr>
          <w:rFonts w:ascii="Times New Roman" w:hAnsi="Times New Roman" w:cs="Times New Roman"/>
          <w:sz w:val="28"/>
          <w:szCs w:val="28"/>
        </w:rPr>
        <w:t xml:space="preserve">ма в </w:t>
      </w:r>
      <w:proofErr w:type="spellStart"/>
      <w:r w:rsidR="00A22D53">
        <w:rPr>
          <w:rFonts w:ascii="Times New Roman" w:hAnsi="Times New Roman" w:cs="Times New Roman"/>
          <w:sz w:val="28"/>
          <w:szCs w:val="28"/>
        </w:rPr>
        <w:t>Пуковом</w:t>
      </w:r>
      <w:proofErr w:type="spellEnd"/>
      <w:r w:rsidR="00A22D53">
        <w:rPr>
          <w:rFonts w:ascii="Times New Roman" w:hAnsi="Times New Roman" w:cs="Times New Roman"/>
          <w:sz w:val="28"/>
          <w:szCs w:val="28"/>
        </w:rPr>
        <w:t xml:space="preserve"> Базаре </w:t>
      </w:r>
      <w:proofErr w:type="spellStart"/>
      <w:r w:rsidR="00A22D53">
        <w:rPr>
          <w:rFonts w:ascii="Times New Roman" w:hAnsi="Times New Roman" w:cs="Times New Roman"/>
          <w:sz w:val="28"/>
          <w:szCs w:val="28"/>
        </w:rPr>
        <w:t>Виноградов</w:t>
      </w:r>
      <w:r w:rsidR="00BD1DF7" w:rsidRPr="00BD1DF7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BD1DF7" w:rsidRPr="00BD1DF7">
        <w:rPr>
          <w:rFonts w:ascii="Times New Roman" w:hAnsi="Times New Roman" w:cs="Times New Roman"/>
          <w:sz w:val="28"/>
          <w:szCs w:val="28"/>
        </w:rPr>
        <w:t xml:space="preserve"> района о. Пётр (Питерский)...</w:t>
      </w:r>
    </w:p>
    <w:p w:rsidR="00B2700E" w:rsidRPr="00BD1DF7" w:rsidRDefault="00B2700E" w:rsidP="00B2700E">
      <w:pPr>
        <w:ind w:firstLine="357"/>
        <w:contextualSpacing/>
        <w:rPr>
          <w:rFonts w:ascii="Times New Roman" w:hAnsi="Times New Roman" w:cs="Times New Roman"/>
          <w:sz w:val="28"/>
          <w:szCs w:val="28"/>
        </w:rPr>
      </w:pPr>
    </w:p>
    <w:p w:rsidR="00BD1DF7" w:rsidRDefault="00BD1DF7" w:rsidP="00BD1DF7">
      <w:pPr>
        <w:rPr>
          <w:sz w:val="0"/>
          <w:szCs w:val="0"/>
        </w:rPr>
      </w:pPr>
      <w:r>
        <w:rPr>
          <w:noProof/>
          <w:lang w:eastAsia="ru-RU"/>
        </w:rPr>
        <w:pict>
          <v:rect id="_x0000_s1032" style="position:absolute;margin-left:-3.65pt;margin-top:-5.15pt;width:233.8pt;height:209.55pt;z-index:251663872" filled="f" strokecolor="#76923c [2406]" strokeweight="2.25pt"/>
        </w:pict>
      </w:r>
      <w:r>
        <w:rPr>
          <w:noProof/>
          <w:lang w:eastAsia="ru-RU"/>
        </w:rPr>
        <w:drawing>
          <wp:inline distT="0" distB="0" distL="0" distR="0">
            <wp:extent cx="2818134" cy="2116476"/>
            <wp:effectExtent l="19050" t="0" r="1266" b="0"/>
            <wp:docPr id="6" name="Рисунок 4" descr="C:\Users\Windows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10" cy="211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F7" w:rsidRPr="00BD1DF7" w:rsidRDefault="00BD1DF7" w:rsidP="00BD1DF7">
      <w:pPr>
        <w:contextualSpacing/>
        <w:rPr>
          <w:rFonts w:ascii="Times New Roman" w:hAnsi="Times New Roman" w:cs="Times New Roman"/>
          <w:sz w:val="18"/>
          <w:szCs w:val="18"/>
        </w:rPr>
      </w:pPr>
      <w:r w:rsidRPr="00BD1DF7">
        <w:rPr>
          <w:rFonts w:ascii="Times New Roman" w:hAnsi="Times New Roman" w:cs="Times New Roman"/>
          <w:sz w:val="18"/>
          <w:szCs w:val="18"/>
        </w:rPr>
        <w:t xml:space="preserve">Храм в с. Константиново, в котором </w:t>
      </w:r>
    </w:p>
    <w:p w:rsidR="00BD1DF7" w:rsidRPr="00BD1DF7" w:rsidRDefault="00BD1DF7" w:rsidP="00BD1DF7">
      <w:pPr>
        <w:contextualSpacing/>
        <w:rPr>
          <w:rFonts w:ascii="Times New Roman" w:hAnsi="Times New Roman" w:cs="Times New Roman"/>
          <w:sz w:val="18"/>
          <w:szCs w:val="18"/>
        </w:rPr>
      </w:pPr>
      <w:r w:rsidRPr="00BD1DF7">
        <w:rPr>
          <w:rFonts w:ascii="Times New Roman" w:hAnsi="Times New Roman" w:cs="Times New Roman"/>
          <w:sz w:val="18"/>
          <w:szCs w:val="18"/>
        </w:rPr>
        <w:t>служил о. Николай</w:t>
      </w:r>
    </w:p>
    <w:p w:rsidR="003A7FC3" w:rsidRDefault="003A7FC3" w:rsidP="00B93B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036" w:rsidRDefault="00FF0B48" w:rsidP="00FF0B4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Книга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Памяти жертв политических репрессий Воскресенского района Московской области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 – Воскресенск: ООО «Множительный центр», 2009. – С. 117-118.</w:t>
      </w:r>
    </w:p>
    <w:p w:rsidR="009C2036" w:rsidRDefault="00FA1DB5" w:rsidP="009C2036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201295</wp:posOffset>
            </wp:positionV>
            <wp:extent cx="1422400" cy="1838960"/>
            <wp:effectExtent l="19050" t="0" r="6350" b="0"/>
            <wp:wrapTight wrapText="bothSides">
              <wp:wrapPolygon edited="0">
                <wp:start x="-289" y="0"/>
                <wp:lineTo x="-289" y="21481"/>
                <wp:lineTo x="21696" y="21481"/>
                <wp:lineTo x="21696" y="0"/>
                <wp:lineTo x="-289" y="0"/>
              </wp:wrapPolygon>
            </wp:wrapTight>
            <wp:docPr id="21" name="Рисунок 9" descr="Священник Павел Кед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ященник Павел Кедр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C2036" w:rsidRPr="00645D70">
        <w:rPr>
          <w:rFonts w:ascii="Times New Roman" w:hAnsi="Times New Roman" w:cs="Times New Roman"/>
          <w:b/>
          <w:color w:val="000000"/>
          <w:sz w:val="32"/>
          <w:szCs w:val="32"/>
        </w:rPr>
        <w:t>Священномученик</w:t>
      </w:r>
      <w:proofErr w:type="spellEnd"/>
      <w:r w:rsidR="009C2036" w:rsidRPr="00645D7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Сергий (Кедров)</w:t>
      </w:r>
    </w:p>
    <w:p w:rsidR="00645D70" w:rsidRPr="00645D70" w:rsidRDefault="00645D70" w:rsidP="00645D70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  <w:szCs w:val="32"/>
        </w:rPr>
        <w:t>Фаустовский</w:t>
      </w:r>
      <w:proofErr w:type="spellEnd"/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(1880-1937)</w:t>
      </w:r>
    </w:p>
    <w:p w:rsidR="009C2036" w:rsidRPr="00171A19" w:rsidRDefault="009C2036" w:rsidP="009C2036">
      <w:pPr>
        <w:spacing w:before="100" w:beforeAutospacing="1" w:after="100" w:afterAutospacing="1"/>
        <w:rPr>
          <w:color w:val="000000"/>
        </w:rPr>
      </w:pPr>
      <w:r w:rsidRPr="00171A19">
        <w:rPr>
          <w:color w:val="000000"/>
        </w:rPr>
        <w:t xml:space="preserve"> 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Священномученик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Сергий родился 10 августа 1880 года в деревне Константиново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Бронницкого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уезда Московской губернии в семье священника Павла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Кедрова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. По окончании в 1901 году Московской Духовной семинарии Сергей Павлович был направлен учителем в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Старниковскую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церковноприходскую школу в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Бронницком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уезде, где проработал до 1908 года.  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5 октября 1908 года в Троицком храме села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Фаустово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Сергей Павлович обвенчался с Людмилой Александровной, дочерью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настоятеля этого храма Александра Григорьевича Зверева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Храм, в котором служил священник Александр Зверев, известен с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VII века и построен тщанием царя Алексея Михайловича. В этом храме служил священник Иван Афанасьев; его преемниками были священники Василий Иванов, Петр Васильев, Сергей Петров, Иван Сергеев, Филипп Иванов, Сергей Филиппов. После священника Сергея Филиппова с 1830 года в храме стал служить его зять, Григорий Афанасьевич Зверев, благодарная память о котором сохранялась среди жителей села как о священнике, много потрудившемся для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благоустроения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прихода. С 1870 года его место занял сын, священник Александр Григорьевич Зверев, чья дочь вышла замуж за Сергея Павловича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Кедрова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8092" cy="1392087"/>
            <wp:effectExtent l="19050" t="0" r="0" b="0"/>
            <wp:docPr id="20" name="Рисунок 10" descr="Сергей Кед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гей Кедр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57" cy="139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36" w:rsidRPr="00275A75" w:rsidRDefault="009C2036" w:rsidP="00275A75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Сергей Кедров</w:t>
      </w: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17 октября 1908 года Сергей Павлович был рукоположен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диакона, а через день, 19 октября, епископ Дмитровский, викарий Московской епархии, Трифон (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Туркестанов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) рукоположил его во священника к Троицкой церкви села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Фаустово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Бронницкого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уезда Московской губернии.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В селе было два храма: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Живоначальной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Троицы с верхней холодной частью и с нижней теплой во имя Благовещения Пресвятой Богородицы; другой храм, во имя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соловецких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чудотворцев преподобных Зосимы и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Савватия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, был холодным. Приход состоял из села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Фаустово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и расположенной в трех верстах от него деревни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Юрасово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и включал в себя двести сорок восемь домов, в которых проживало около тысячи шестисот прихожан. В селе была церковноприходская школа, которой заведовал отец Сергий, в ней училось около пятидесяти мальчиков и сорока девочек. В школе отец Сергий устроил особый певческий класс, где обучались дети, способные к пению и регентскому искусству; впоследствии из них составился прекрасный церковный хор, причем они оказались настолько верны своему храму, что и во время последовавших при советской власти гонений, преследований и угроз не оставили клироса.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898643" cy="1294544"/>
            <wp:effectExtent l="19050" t="0" r="6357" b="0"/>
            <wp:docPr id="11" name="Рисунок 11" descr="Сергей Павлович Кедров (стоит 3-й слева). 1904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ргей Павлович Кедров (стоит 3-й слева). 1904 г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20" cy="129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36" w:rsidRPr="00275A75" w:rsidRDefault="009C2036" w:rsidP="00275A75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Сергей Павлович Кедров (стоит 3-й слева). 1904 год</w:t>
      </w:r>
      <w:r w:rsidRPr="00275A7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275A75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2217" cy="1276701"/>
            <wp:effectExtent l="19050" t="0" r="2783" b="0"/>
            <wp:docPr id="12" name="Рисунок 12" descr="Сергей Павлович Кедров (стоит слева) с учениками Старниковской церковноприходской школы. 1904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ргей Павлович Кедров (стоит слева) с учениками Старниковской церковноприходской школы. 1904 го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28" cy="12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Сергей Павлович Кедров (стоит слева) с учениками </w:t>
      </w:r>
      <w:proofErr w:type="spell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Старниковской</w:t>
      </w:r>
      <w:proofErr w:type="spell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 церковноприходской школы. 1904 год</w:t>
      </w:r>
      <w:r w:rsidRPr="00275A7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275A75" w:rsidRPr="00275A75" w:rsidRDefault="00275A75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В 1922 году отец Сергий был арестован по обвинению в сопротивлении изъятию церковных ценностей и приговорен к пяти годам заключения в концлагере. В 1923 году власти амнистировали всех осужденных по процессам, касающимся сопротивления изъятию церковных ценностей, и отец Сергий после полутора лет, проведенных в концлагере, был освобожден и вернулся служить в Троицкий храм в селе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Фаустово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50787" cy="1721449"/>
            <wp:effectExtent l="19050" t="0" r="0" b="0"/>
            <wp:docPr id="10" name="Рисунок 13" descr="Сергей Павлович Кедров и его супруга Людмила Александровна. 190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ргей Павлович Кедров и его супруга Людмила Александровна. 1908 го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238" cy="17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36" w:rsidRPr="00275A75" w:rsidRDefault="009C2036" w:rsidP="00275A75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Сергей Павлович Кедров</w:t>
      </w: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br/>
        <w:t>и его супруга Людмила Александровна. 1908 год</w:t>
      </w:r>
      <w:r w:rsidRPr="00275A7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31899" cy="1705510"/>
            <wp:effectExtent l="19050" t="0" r="6351" b="0"/>
            <wp:docPr id="14" name="Рисунок 14" descr="Священник Сергий Кедров с детьми. Дети (слева направо): Любовь, Александр, Вален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вященник Сергий Кедров с детьми. Дети (слева направо): Любовь, Александр, Валенти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61" cy="170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Священник Сергий Кедров с детьми.</w:t>
      </w: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br/>
        <w:t>Дети (слева направо): Любовь, Александр, Валентина</w:t>
      </w:r>
      <w:r w:rsidRPr="00275A7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53839" cy="1469204"/>
            <wp:effectExtent l="19050" t="0" r="8311" b="0"/>
            <wp:docPr id="15" name="Рисунок 15" descr="Село Фаустово. 1925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ло Фаустово. 1925 год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70" cy="146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36" w:rsidRDefault="009C2036" w:rsidP="00275A75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Верхний ряд (слева направо): Любовь </w:t>
      </w:r>
      <w:proofErr w:type="spell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Кедрова</w:t>
      </w:r>
      <w:proofErr w:type="spell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, Серафим Зверев,</w:t>
      </w: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br/>
      </w:r>
      <w:proofErr w:type="spell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прот</w:t>
      </w:r>
      <w:proofErr w:type="spell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. </w:t>
      </w:r>
      <w:proofErr w:type="gram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Иоанн Березкин, его супруга Любовь Александровна (</w:t>
      </w:r>
      <w:proofErr w:type="spell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урожд</w:t>
      </w:r>
      <w:proofErr w:type="spell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.</w:t>
      </w:r>
      <w:proofErr w:type="gram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 </w:t>
      </w:r>
      <w:proofErr w:type="gram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Зверева),</w:t>
      </w: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br/>
        <w:t xml:space="preserve">их дочь Евгения, Валентина </w:t>
      </w:r>
      <w:proofErr w:type="spell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Кедрова</w:t>
      </w:r>
      <w:proofErr w:type="spell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.</w:t>
      </w:r>
      <w:proofErr w:type="gram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 Средний ряд: Мария Алексеевна, </w:t>
      </w: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br/>
        <w:t xml:space="preserve">ее муж </w:t>
      </w:r>
      <w:proofErr w:type="spell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прот</w:t>
      </w:r>
      <w:proofErr w:type="spell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. Александр Зверев, их дочь Ариадна, </w:t>
      </w:r>
      <w:proofErr w:type="spell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прот</w:t>
      </w:r>
      <w:proofErr w:type="spell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. Сергий Кедров, </w:t>
      </w: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br/>
        <w:t>его супруга Людмила Александровна. Нижний ряд: Александр Кедров,</w:t>
      </w: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br/>
        <w:t xml:space="preserve">Маргарита и Николай Березкины. Село </w:t>
      </w:r>
      <w:proofErr w:type="spell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Фаустово</w:t>
      </w:r>
      <w:proofErr w:type="spell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. 1925 год</w:t>
      </w:r>
      <w:r w:rsidRPr="00275A7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275A75" w:rsidRPr="00275A75" w:rsidRDefault="00275A75" w:rsidP="00275A75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В двадцатых годах отец Сергий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заболел тифом и его положили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в больницу в Бронницах. Людмила Александровна спросила врача, каково состояние здоровья священника, и тот ответил, что оно безнадежно. Матушка тогда дала обет Богу, что будет в течение некоторого времени ходить по воскресным дням в село за двадцать пять километров, где в храме был чудотворный образ Иерусалимской иконы Божией Матери. Матушка усердно молилась Матери Божией, и отец Сергий выздоровел. Матерь Божия спасла его тогда от смерти, сохранив для мученического венца.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За двадцать с лишним лет служения отец Сергий стал родным для своих прихожан, и они называли его Сергием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Фаустовским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; он был для них заботливым отцом и усердным попечителем о спасении их душ.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7557" cy="1257321"/>
            <wp:effectExtent l="19050" t="0" r="5993" b="0"/>
            <wp:docPr id="9" name="Рисунок 16" descr="Дом, в котором жил протоиерей Сергий Кедров с семь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м, в котором жил протоиерей Сергий Кедров с семь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39" cy="125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Село </w:t>
      </w:r>
      <w:proofErr w:type="spellStart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Фаустово</w:t>
      </w:r>
      <w:proofErr w:type="spellEnd"/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 xml:space="preserve">. </w:t>
      </w:r>
      <w:r w:rsidRPr="00275A75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br/>
        <w:t>Дом, в котором жил протоиерей Сергий Кедров с семьей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На большие праздники священник посещал с молебнами дома всех сельчан; заходя к бедным прихожанам, он старался незаметно оставить в их доме милостыню. Однажды, отслужив молебен в доме, где жили сироты, он достал из кармана деньги и положил незаметно под блюдечко, а псаломщику, служившему с ним, тихонько сказал: «Не обижайся, это я свои деньги положил».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За усердное и ревностное служение отец Сергий к Пасхе 1929 года был возведен в сан протоиерея и назначен благочинным 6-го округа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Бронницкого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уезда. Это был первый священник, награжденный саном протоиерея за всю историю существования храма в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Фаустове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. 19 апреля 1932 года отец Сергий был награжден крестом с украшениями.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Он был усердным проповедником и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неопустительно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говорил на каждом богослужении поучения — ясные, конкретные и простые. Например,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причастившимся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Святых </w:t>
      </w:r>
      <w:r w:rsidRPr="00275A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Христовых Таин он во время проповеди сказал: «Приняв таинство, что мы получаем и что должны далее делать? В этих таинствах мы получаем прощение грехов, примиряемся с Богом, делаемся достойными получать от Него всякие милости и помощь Его. Получаем, и даже часто сами чувствуем силу, которая нас укрепляет как в обыкновенных делах, так, в особенности, и в духовных. Мы более охотно покоряемся воле Божией, перенося разные житейские невзгоды, становимся более твердыми, чтобы устоять против греха. Молитва тоже бывает более чиста и более усердна. Надежда на Бога тоже укрепляется, и нас уже не так пугают всякие незадачи и бедствия. </w:t>
      </w:r>
    </w:p>
    <w:p w:rsidR="009C2036" w:rsidRPr="00275A75" w:rsidRDefault="009C2036" w:rsidP="004D5184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104" cy="1448656"/>
            <wp:effectExtent l="19050" t="0" r="0" b="0"/>
            <wp:docPr id="17" name="Рисунок 17" descr="Протоиерей Сергий Кедров (слева от архиере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тоиерей Сергий Кедров (слева от архиерея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70" cy="144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36" w:rsidRPr="004D5184" w:rsidRDefault="009C2036" w:rsidP="004D5184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D5184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Протоиерей Сергий Кедров (слева от архиерея)</w:t>
      </w:r>
      <w:r w:rsidRPr="004D518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Поэтому, получив в этих таинствах помощь и укрепление духовных сил своих, мы не должны успокаиваться на том, будто нами все сделано и можно совсем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забыть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о посте, молитве и добродетелях. Нет, наоборот. Получив подкрепление в этих таинствах, мы должны со свежими силами идти далее по пути спасения. Раз мы раскаялись в своих грехах и дали обещание оставить их, то и должны более твердо стоять против грехов. Мы часто, раскаявшись и дав обещание бросить свои грехи, тут же опять их начинаем сначала. Почему так бывает? А потому, что думаем, что отговели, можно теперь и отдохнуть. Нет. Напротив. После покаяния надо приносить, по возможности, благие плоды, то есть за каждый грех нести какое-нибудь наказание, за каждое такое дело делать какое-нибудь добро. Например, если ты имеешь привычку осуждать, гневаться, обижать, то впредь положи себе за правило, чтобы за каждый гнев, за каждую обиду и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пересуд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класть хотя бы по одному или несколько поклонов.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Если ты имеешь привычку ругаться неподобными словами, в особенности при детях, которые невольно запоминают все эти мудреные матерные слова и с малых лет часто перегоняют в этом искусстве своих родителей, то, если желаешь бросить этот грех и совсем отстать от него, опять дай себе правило — за каждое матерное ругательство класть один или несколько поклонов. </w:t>
      </w:r>
      <w:proofErr w:type="gramEnd"/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Так в борьбе со всяким грехом можно с успехом пользоваться таким способом.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Конечно, может, кто скажет: все равно ничего не выйдет. Очень просто сказать, что ничего не выйдет. А может быть, что-нибудь и выйдет. В прошлый год не бросил грехов, может быть, в нынешнем году бросишь. Если всех грехов не бросишь, то хотя бы один какой-нибудь грех победишь и бросишь. Ведь если не брать совсем книжки в руки, то, конечно, и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читать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никогда не выучишься.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Без труда ничего не сделаешь. По словам Спасителя — Царство Божие усилием приобретается и только усиленные искатели входят в него.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Притом если при всех твоих усилиях ты не отстанешь от худой какой-нибудь привычки, то и это одно уже хорошо, что ты трудился. Только не переставай трудиться — если не нынче, то завтра, рано или поздно Господь поможет тебе победить грех твой, только молись Ему усердно. Господь знает нашу человеческую слабость, потому терпит нас и прощает нам бесконечное число раз.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Конечно, Бог не будет прощать нам, если мы не желаем и палец о палец ударить для Царства Небесного.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Итак, раскаявшись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грехах, будем по силам нашим приносить плоды, достойные покаяния, чтобы покаяние наше было искреннее, а не простая формальность».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Сотрудники НКВД арестовали священника 25 октября 1937 года, в ночь под празднование чтимой в этих местах Иерусалимской иконы Божией Матери, перед которой когда-то молилась его матушка, прося исцеления отцу Сергию от смертельной болезни. Накануне праздника протоиерей Сергий отслужил всенощную, а около двух часов ночи его пришли арестовывать председатель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Фаустовского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и участковый милиционер. Они постучались. Отец Сергий вышел на крыльцо и поздоровался с ними.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— Ну, давайте собирайтесь, — сказал милиционер.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— Вы извините, но я еще не готов, сейчас я приготовлюсь, — сказал священник. — Подождите здесь, дайте мне Богу помолиться.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И таково было уважение и любовь народа к священнику, что даже представители местных властей не вошли в дом, не стали устраивать обыск, но терпеливо ждали, когда пастырь выйдет, чтобы исполнить приказ об аресте.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Отец Сергий долго и усердно молился и наконец, причастившись Святых Христовых Таин, вышел к ним.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На следующий день верующие пришли на литургию и узнали, что церковь закрыта, а священник арестован.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Протоиерей Сергий был заключен в тюрьму в городе Коломне. На допросе он все воздвигнутые против него обвинения отверг.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— Дайте показания о своей антисоветской деятельности! — потребовал от него следователь. </w:t>
      </w:r>
    </w:p>
    <w:p w:rsidR="009C2036" w:rsidRPr="00275A75" w:rsidRDefault="009C2036" w:rsidP="004D5184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6689" cy="1397286"/>
            <wp:effectExtent l="19050" t="0" r="3911" b="0"/>
            <wp:docPr id="18" name="Рисунок 18" descr="Протоиерей Сергий Кедров (слева от архиере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тоиерей Сергий Кедров (слева от архиерея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73" cy="14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36" w:rsidRPr="004D5184" w:rsidRDefault="009C2036" w:rsidP="004D5184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D5184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Протоиерей Сергий Кедров.</w:t>
      </w:r>
      <w:r w:rsidRPr="004D5184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br/>
        <w:t>Москва. Тюрьма НКВД. 1937 год</w:t>
      </w:r>
      <w:r w:rsidRPr="004D518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— По этому вопросу дать показания не могу, так как никакой антисоветской деятельностью я никогда не занимался, — ответил отец Сергий. </w:t>
      </w:r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В поисках доказательств вины священника следователь стал вызывать на допросы жителей села. Одна из женщин показала, что хорошо знает священника, как проживающего в селе с давних лет. Сама она в храме в селе </w:t>
      </w:r>
      <w:proofErr w:type="spell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Фаустово</w:t>
      </w:r>
      <w:proofErr w:type="spell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 за весь 1937 год была всего один раз на праздник Успения Пресвятой Богородицы. В тот день отец Сергий сказал проповедь, как он и всегда говорил, и в особенности в большие праздники. Он призывал укреплять веру, чаще ходить в храм, не забывать Бога. В заключение своей проповеди он сказал: «Православные, не забывайте православную веру и Церковь, ходите чаще в храм и молитесь Богу. Святые угодники и раньше жили в тяжелых условиях, но переносили все в надежде на милость Божию». 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Дом священника, показала свидетельница, расположен неподалеку от колхозного двора, и однажды в присутствии колхозников отец Сергий сказал, что, мол, много пишут и говорят о колхозах, что они улучшают материальное благосостояние колхозников, но в действительности дело обстоит не так, жизнь колхозников с каждым годом становится все хуже, по-видимому, со временем колхозы изживут себя. </w:t>
      </w:r>
      <w:proofErr w:type="gramEnd"/>
    </w:p>
    <w:p w:rsidR="009C2036" w:rsidRPr="00275A75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Этим и ограничились все доказательства обвинения, которые удалось собрать против священника. </w:t>
      </w:r>
    </w:p>
    <w:p w:rsidR="009C2036" w:rsidRDefault="009C2036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75A75">
        <w:rPr>
          <w:rFonts w:ascii="Times New Roman" w:hAnsi="Times New Roman" w:cs="Times New Roman"/>
          <w:color w:val="000000"/>
          <w:sz w:val="28"/>
          <w:szCs w:val="28"/>
        </w:rPr>
        <w:t>15 ноября Тройка Н</w:t>
      </w:r>
      <w:proofErr w:type="gramStart"/>
      <w:r w:rsidRPr="00275A75">
        <w:rPr>
          <w:rFonts w:ascii="Times New Roman" w:hAnsi="Times New Roman" w:cs="Times New Roman"/>
          <w:color w:val="000000"/>
          <w:sz w:val="28"/>
          <w:szCs w:val="28"/>
        </w:rPr>
        <w:t>КВД пр</w:t>
      </w:r>
      <w:proofErr w:type="gramEnd"/>
      <w:r w:rsidRPr="00275A75">
        <w:rPr>
          <w:rFonts w:ascii="Times New Roman" w:hAnsi="Times New Roman" w:cs="Times New Roman"/>
          <w:color w:val="000000"/>
          <w:sz w:val="28"/>
          <w:szCs w:val="28"/>
        </w:rPr>
        <w:t xml:space="preserve">иговорила отца Сергия к расстрелу. Протоиерей Сергий Кедров был расстрелян на следующий день, 16 ноября 1937 года, и погребен в безвестной общей могиле на полигоне Бутово под Москвой. </w:t>
      </w:r>
    </w:p>
    <w:p w:rsidR="005C5745" w:rsidRDefault="005C5745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5C5745" w:rsidRPr="005C5745" w:rsidRDefault="005C5745" w:rsidP="00275A75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Житие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новомучеников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 исповедников российских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века. Ноябрь. –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Тверь</w:t>
      </w:r>
      <w:proofErr w:type="gram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:И</w:t>
      </w:r>
      <w:proofErr w:type="gram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зд-во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«Булат», 2004. – С. 20-29.</w:t>
      </w:r>
    </w:p>
    <w:p w:rsidR="009C2036" w:rsidRPr="00275A75" w:rsidRDefault="009C2036" w:rsidP="00275A7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sectPr w:rsidR="009C2036" w:rsidRPr="00275A75" w:rsidSect="003A7FC3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C33" w:rsidRDefault="00352C33" w:rsidP="009D57D2">
      <w:pPr>
        <w:spacing w:after="0" w:line="240" w:lineRule="auto"/>
      </w:pPr>
      <w:r>
        <w:separator/>
      </w:r>
    </w:p>
  </w:endnote>
  <w:endnote w:type="continuationSeparator" w:id="0">
    <w:p w:rsidR="00352C33" w:rsidRDefault="00352C33" w:rsidP="009D5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C33" w:rsidRDefault="00352C33" w:rsidP="009D57D2">
      <w:pPr>
        <w:spacing w:after="0" w:line="240" w:lineRule="auto"/>
      </w:pPr>
      <w:r>
        <w:separator/>
      </w:r>
    </w:p>
  </w:footnote>
  <w:footnote w:type="continuationSeparator" w:id="0">
    <w:p w:rsidR="00352C33" w:rsidRDefault="00352C33" w:rsidP="009D5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35095"/>
      <w:docPartObj>
        <w:docPartGallery w:val="Page Numbers (Top of Page)"/>
        <w:docPartUnique/>
      </w:docPartObj>
    </w:sdtPr>
    <w:sdtContent>
      <w:p w:rsidR="009D57D2" w:rsidRDefault="005A1031">
        <w:pPr>
          <w:pStyle w:val="a7"/>
          <w:jc w:val="center"/>
        </w:pPr>
        <w:fldSimple w:instr=" PAGE   \* MERGEFORMAT ">
          <w:r w:rsidR="00FA1DB5">
            <w:rPr>
              <w:noProof/>
            </w:rPr>
            <w:t>20</w:t>
          </w:r>
        </w:fldSimple>
      </w:p>
    </w:sdtContent>
  </w:sdt>
  <w:p w:rsidR="009D57D2" w:rsidRDefault="009D57D2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6CAD"/>
    <w:rsid w:val="00003953"/>
    <w:rsid w:val="00006CAD"/>
    <w:rsid w:val="00015B10"/>
    <w:rsid w:val="00026193"/>
    <w:rsid w:val="000350DB"/>
    <w:rsid w:val="00040C66"/>
    <w:rsid w:val="00053A00"/>
    <w:rsid w:val="00150C1E"/>
    <w:rsid w:val="00151E00"/>
    <w:rsid w:val="001B368D"/>
    <w:rsid w:val="00275A75"/>
    <w:rsid w:val="002B0204"/>
    <w:rsid w:val="002E5E4F"/>
    <w:rsid w:val="003501E3"/>
    <w:rsid w:val="00352C33"/>
    <w:rsid w:val="003A7FC3"/>
    <w:rsid w:val="003C24A5"/>
    <w:rsid w:val="003F4A26"/>
    <w:rsid w:val="004134EC"/>
    <w:rsid w:val="004B08EF"/>
    <w:rsid w:val="004D5184"/>
    <w:rsid w:val="004F29C4"/>
    <w:rsid w:val="00525D62"/>
    <w:rsid w:val="005627A6"/>
    <w:rsid w:val="005A1031"/>
    <w:rsid w:val="005C5745"/>
    <w:rsid w:val="00616168"/>
    <w:rsid w:val="00644C68"/>
    <w:rsid w:val="00645D70"/>
    <w:rsid w:val="006625A9"/>
    <w:rsid w:val="00695C0F"/>
    <w:rsid w:val="00772C04"/>
    <w:rsid w:val="007C5836"/>
    <w:rsid w:val="007D6072"/>
    <w:rsid w:val="008444EB"/>
    <w:rsid w:val="00872E52"/>
    <w:rsid w:val="00890207"/>
    <w:rsid w:val="008C1C27"/>
    <w:rsid w:val="00920895"/>
    <w:rsid w:val="00922499"/>
    <w:rsid w:val="009C2036"/>
    <w:rsid w:val="009D57D2"/>
    <w:rsid w:val="009F0FC7"/>
    <w:rsid w:val="009F2EDA"/>
    <w:rsid w:val="009F6D72"/>
    <w:rsid w:val="00A22D53"/>
    <w:rsid w:val="00A357B4"/>
    <w:rsid w:val="00A4139B"/>
    <w:rsid w:val="00A459A5"/>
    <w:rsid w:val="00A50B43"/>
    <w:rsid w:val="00A60FB9"/>
    <w:rsid w:val="00AE126C"/>
    <w:rsid w:val="00AE5728"/>
    <w:rsid w:val="00AF4503"/>
    <w:rsid w:val="00B01B44"/>
    <w:rsid w:val="00B2700E"/>
    <w:rsid w:val="00B45194"/>
    <w:rsid w:val="00B93B2C"/>
    <w:rsid w:val="00BC37A7"/>
    <w:rsid w:val="00BD1DF7"/>
    <w:rsid w:val="00BE6059"/>
    <w:rsid w:val="00C104BD"/>
    <w:rsid w:val="00C12036"/>
    <w:rsid w:val="00C609E0"/>
    <w:rsid w:val="00CE20C8"/>
    <w:rsid w:val="00D34349"/>
    <w:rsid w:val="00D7501C"/>
    <w:rsid w:val="00DB1A5A"/>
    <w:rsid w:val="00DB4134"/>
    <w:rsid w:val="00DC5A55"/>
    <w:rsid w:val="00E22B52"/>
    <w:rsid w:val="00E4255F"/>
    <w:rsid w:val="00E57921"/>
    <w:rsid w:val="00E61C10"/>
    <w:rsid w:val="00E83739"/>
    <w:rsid w:val="00F40668"/>
    <w:rsid w:val="00F56DE1"/>
    <w:rsid w:val="00F71089"/>
    <w:rsid w:val="00F80BE9"/>
    <w:rsid w:val="00FA130A"/>
    <w:rsid w:val="00FA1DB5"/>
    <w:rsid w:val="00FF0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FC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837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F2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D5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57D2"/>
  </w:style>
  <w:style w:type="paragraph" w:styleId="a9">
    <w:name w:val="footer"/>
    <w:basedOn w:val="a"/>
    <w:link w:val="aa"/>
    <w:uiPriority w:val="99"/>
    <w:semiHidden/>
    <w:unhideWhenUsed/>
    <w:rsid w:val="009D5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57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E30B5"/>
    <w:rsid w:val="004D6423"/>
    <w:rsid w:val="004E3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D86711E48A14107A3B60F2CEE90AE6A">
    <w:name w:val="6D86711E48A14107A3B60F2CEE90AE6A"/>
    <w:rsid w:val="004E30B5"/>
  </w:style>
  <w:style w:type="paragraph" w:customStyle="1" w:styleId="A27D2B3B89AB4183ABEA0F5FB0883134">
    <w:name w:val="A27D2B3B89AB4183ABEA0F5FB0883134"/>
    <w:rsid w:val="004E30B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20</Pages>
  <Words>6990</Words>
  <Characters>39846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58</cp:revision>
  <dcterms:created xsi:type="dcterms:W3CDTF">2014-10-24T06:44:00Z</dcterms:created>
  <dcterms:modified xsi:type="dcterms:W3CDTF">2014-11-08T09:20:00Z</dcterms:modified>
</cp:coreProperties>
</file>