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CF" w:rsidRPr="003F2ADF" w:rsidRDefault="00234086" w:rsidP="003F2ADF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234086">
        <w:rPr>
          <w:rFonts w:ascii="Georgia" w:hAnsi="Georgia"/>
          <w:noProof/>
          <w:sz w:val="72"/>
          <w:szCs w:val="72"/>
          <w:lang w:eastAsia="ru-RU"/>
        </w:rPr>
        <w:pict>
          <v:rect id="_x0000_s1026" style="position:absolute;left:0;text-align:left;margin-left:-116.7pt;margin-top:-11.15pt;width:777.1pt;height:542.5pt;z-index:251658240" filled="f" strokeweight="6.25pt">
            <v:stroke linestyle="thickBetweenThin"/>
          </v:rect>
        </w:pict>
      </w:r>
      <w:r w:rsidRPr="0023408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7.35pt;margin-top:8.75pt;width:91.85pt;height:103.05pt;z-index:-251656192;visibility:visible" wrapcoords="-177 0 -177 21442 21600 21442 21600 0 -177 0" o:bullet="t">
            <v:imagedata r:id="rId4" o:title="эмблема ЦРБ 2"/>
            <w10:wrap type="tight"/>
          </v:shape>
        </w:pict>
      </w:r>
      <w:r w:rsidR="00593CC9">
        <w:rPr>
          <w:rFonts w:ascii="Georgia" w:hAnsi="Georgia"/>
          <w:b/>
          <w:i/>
          <w:sz w:val="52"/>
          <w:szCs w:val="52"/>
        </w:rPr>
        <w:t>ДОРОГИЕ ДРУЗЬЯ!</w:t>
      </w:r>
    </w:p>
    <w:p w:rsidR="00593CC9" w:rsidRPr="00593CC9" w:rsidRDefault="00593CC9" w:rsidP="003F2ADF">
      <w:pPr>
        <w:spacing w:after="0" w:line="240" w:lineRule="auto"/>
        <w:ind w:firstLine="851"/>
        <w:jc w:val="center"/>
        <w:rPr>
          <w:rFonts w:ascii="Georgia" w:hAnsi="Georgia"/>
          <w:b/>
          <w:i/>
          <w:sz w:val="16"/>
          <w:szCs w:val="16"/>
        </w:rPr>
      </w:pPr>
    </w:p>
    <w:p w:rsidR="00593CC9" w:rsidRDefault="00593CC9" w:rsidP="003F2ADF">
      <w:pPr>
        <w:spacing w:after="0" w:line="240" w:lineRule="auto"/>
        <w:ind w:right="372" w:firstLine="851"/>
        <w:jc w:val="both"/>
        <w:rPr>
          <w:rFonts w:ascii="Georgia" w:hAnsi="Georgia"/>
          <w:b/>
          <w:i/>
          <w:sz w:val="52"/>
          <w:szCs w:val="52"/>
        </w:rPr>
      </w:pPr>
      <w:r>
        <w:rPr>
          <w:rFonts w:ascii="Georgia" w:hAnsi="Georgia"/>
          <w:b/>
          <w:i/>
          <w:sz w:val="52"/>
          <w:szCs w:val="52"/>
        </w:rPr>
        <w:t xml:space="preserve">При </w:t>
      </w:r>
      <w:r w:rsidR="004659CA" w:rsidRPr="00593CC9">
        <w:rPr>
          <w:rFonts w:ascii="Georgia" w:hAnsi="Georgia"/>
          <w:b/>
          <w:i/>
          <w:sz w:val="52"/>
          <w:szCs w:val="52"/>
        </w:rPr>
        <w:t>Центральн</w:t>
      </w:r>
      <w:r>
        <w:rPr>
          <w:rFonts w:ascii="Georgia" w:hAnsi="Georgia"/>
          <w:b/>
          <w:i/>
          <w:sz w:val="52"/>
          <w:szCs w:val="52"/>
        </w:rPr>
        <w:t>ой</w:t>
      </w:r>
      <w:r w:rsidR="004659CA" w:rsidRPr="00593CC9">
        <w:rPr>
          <w:rFonts w:ascii="Georgia" w:hAnsi="Georgia"/>
          <w:b/>
          <w:i/>
          <w:sz w:val="52"/>
          <w:szCs w:val="52"/>
        </w:rPr>
        <w:t xml:space="preserve"> районн</w:t>
      </w:r>
      <w:r>
        <w:rPr>
          <w:rFonts w:ascii="Georgia" w:hAnsi="Georgia"/>
          <w:b/>
          <w:i/>
          <w:sz w:val="52"/>
          <w:szCs w:val="52"/>
        </w:rPr>
        <w:t xml:space="preserve">ой библиотеке создается Клуб коллекционеров. </w:t>
      </w:r>
    </w:p>
    <w:p w:rsidR="003A53CF" w:rsidRDefault="00593CC9" w:rsidP="003F2ADF">
      <w:pPr>
        <w:spacing w:after="0" w:line="240" w:lineRule="auto"/>
        <w:ind w:right="372" w:firstLine="851"/>
        <w:jc w:val="both"/>
        <w:rPr>
          <w:rFonts w:ascii="Georgia" w:hAnsi="Georgia"/>
          <w:b/>
          <w:i/>
          <w:sz w:val="52"/>
          <w:szCs w:val="52"/>
        </w:rPr>
      </w:pPr>
      <w:r>
        <w:rPr>
          <w:rFonts w:ascii="Georgia" w:hAnsi="Georgia"/>
          <w:b/>
          <w:i/>
          <w:sz w:val="52"/>
          <w:szCs w:val="52"/>
        </w:rPr>
        <w:t>Уважаемые филателисты, филокарт</w:t>
      </w:r>
      <w:r>
        <w:rPr>
          <w:rFonts w:ascii="Georgia" w:hAnsi="Georgia"/>
          <w:b/>
          <w:i/>
          <w:sz w:val="52"/>
          <w:szCs w:val="52"/>
        </w:rPr>
        <w:t>и</w:t>
      </w:r>
      <w:r>
        <w:rPr>
          <w:rFonts w:ascii="Georgia" w:hAnsi="Georgia"/>
          <w:b/>
          <w:i/>
          <w:sz w:val="52"/>
          <w:szCs w:val="52"/>
        </w:rPr>
        <w:t>сты, фалеристы, нумизматы, филуменисты и все увлеченные люди!</w:t>
      </w:r>
    </w:p>
    <w:p w:rsidR="00593CC9" w:rsidRDefault="00593CC9" w:rsidP="003F2ADF">
      <w:pPr>
        <w:spacing w:after="0" w:line="240" w:lineRule="auto"/>
        <w:ind w:right="372" w:firstLine="851"/>
        <w:jc w:val="both"/>
        <w:rPr>
          <w:rFonts w:ascii="Georgia" w:hAnsi="Georgia"/>
          <w:b/>
          <w:i/>
          <w:sz w:val="52"/>
          <w:szCs w:val="52"/>
        </w:rPr>
      </w:pPr>
      <w:r>
        <w:rPr>
          <w:rFonts w:ascii="Georgia" w:hAnsi="Georgia"/>
          <w:b/>
          <w:i/>
          <w:sz w:val="52"/>
          <w:szCs w:val="52"/>
        </w:rPr>
        <w:t>Будем рады, если вы поделитесь своим опытом</w:t>
      </w:r>
      <w:r w:rsidR="003F2ADF">
        <w:rPr>
          <w:rFonts w:ascii="Georgia" w:hAnsi="Georgia"/>
          <w:b/>
          <w:i/>
          <w:sz w:val="52"/>
          <w:szCs w:val="52"/>
        </w:rPr>
        <w:t xml:space="preserve"> собирательства</w:t>
      </w:r>
      <w:r>
        <w:rPr>
          <w:rFonts w:ascii="Georgia" w:hAnsi="Georgia"/>
          <w:b/>
          <w:i/>
          <w:sz w:val="52"/>
          <w:szCs w:val="52"/>
        </w:rPr>
        <w:t>, знаниями</w:t>
      </w:r>
      <w:r w:rsidR="003F2ADF">
        <w:rPr>
          <w:rFonts w:ascii="Georgia" w:hAnsi="Georgia"/>
          <w:b/>
          <w:i/>
          <w:sz w:val="52"/>
          <w:szCs w:val="52"/>
        </w:rPr>
        <w:t xml:space="preserve"> о любимом деле</w:t>
      </w:r>
      <w:r>
        <w:rPr>
          <w:rFonts w:ascii="Georgia" w:hAnsi="Georgia"/>
          <w:b/>
          <w:i/>
          <w:sz w:val="52"/>
          <w:szCs w:val="52"/>
        </w:rPr>
        <w:t>. Би</w:t>
      </w:r>
      <w:r>
        <w:rPr>
          <w:rFonts w:ascii="Georgia" w:hAnsi="Georgia"/>
          <w:b/>
          <w:i/>
          <w:sz w:val="52"/>
          <w:szCs w:val="52"/>
        </w:rPr>
        <w:t>б</w:t>
      </w:r>
      <w:r>
        <w:rPr>
          <w:rFonts w:ascii="Georgia" w:hAnsi="Georgia"/>
          <w:b/>
          <w:i/>
          <w:sz w:val="52"/>
          <w:szCs w:val="52"/>
        </w:rPr>
        <w:t xml:space="preserve">лиотека готова предоставить возможность </w:t>
      </w:r>
      <w:r w:rsidR="003F2ADF">
        <w:rPr>
          <w:rFonts w:ascii="Georgia" w:hAnsi="Georgia"/>
          <w:b/>
          <w:i/>
          <w:sz w:val="52"/>
          <w:szCs w:val="52"/>
        </w:rPr>
        <w:t>пр</w:t>
      </w:r>
      <w:r w:rsidR="003F2ADF">
        <w:rPr>
          <w:rFonts w:ascii="Georgia" w:hAnsi="Georgia"/>
          <w:b/>
          <w:i/>
          <w:sz w:val="52"/>
          <w:szCs w:val="52"/>
        </w:rPr>
        <w:t>о</w:t>
      </w:r>
      <w:r w:rsidR="003F2ADF">
        <w:rPr>
          <w:rFonts w:ascii="Georgia" w:hAnsi="Georgia"/>
          <w:b/>
          <w:i/>
          <w:sz w:val="52"/>
          <w:szCs w:val="52"/>
        </w:rPr>
        <w:t xml:space="preserve">вести персональные или сводные тематические выставки частных коллекций. </w:t>
      </w:r>
    </w:p>
    <w:p w:rsidR="003F2ADF" w:rsidRPr="003F2ADF" w:rsidRDefault="003F2ADF" w:rsidP="003F2ADF">
      <w:pPr>
        <w:spacing w:after="0" w:line="240" w:lineRule="auto"/>
        <w:ind w:right="372" w:firstLine="851"/>
        <w:jc w:val="both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6340475</wp:posOffset>
            </wp:positionH>
            <wp:positionV relativeFrom="paragraph">
              <wp:posOffset>124460</wp:posOffset>
            </wp:positionV>
            <wp:extent cx="3149600" cy="2175510"/>
            <wp:effectExtent l="19050" t="0" r="0" b="0"/>
            <wp:wrapTight wrapText="bothSides">
              <wp:wrapPolygon edited="0">
                <wp:start x="-131" y="0"/>
                <wp:lineTo x="-131" y="21373"/>
                <wp:lineTo x="21556" y="21373"/>
                <wp:lineTo x="21556" y="0"/>
                <wp:lineTo x="-131" y="0"/>
              </wp:wrapPolygon>
            </wp:wrapTight>
            <wp:docPr id="1" name="Рисунок 1" descr="http://75.img.avito.st/1280x960/849748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5.img.avito.st/1280x960/849748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576" b="17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ADF" w:rsidRDefault="003F2ADF" w:rsidP="003F2ADF">
      <w:pPr>
        <w:spacing w:after="0" w:line="240" w:lineRule="auto"/>
        <w:ind w:right="372" w:firstLine="851"/>
        <w:jc w:val="both"/>
        <w:rPr>
          <w:rFonts w:ascii="Georgia" w:hAnsi="Georgia"/>
          <w:b/>
          <w:i/>
          <w:sz w:val="52"/>
          <w:szCs w:val="52"/>
        </w:rPr>
      </w:pPr>
      <w:r>
        <w:rPr>
          <w:rFonts w:ascii="Georgia" w:hAnsi="Georgia"/>
          <w:b/>
          <w:i/>
          <w:sz w:val="52"/>
          <w:szCs w:val="52"/>
        </w:rPr>
        <w:t xml:space="preserve">Руководитель </w:t>
      </w:r>
      <w:proofErr w:type="spellStart"/>
      <w:r>
        <w:rPr>
          <w:rFonts w:ascii="Georgia" w:hAnsi="Georgia"/>
          <w:b/>
          <w:i/>
          <w:sz w:val="52"/>
          <w:szCs w:val="52"/>
        </w:rPr>
        <w:t>объединениия</w:t>
      </w:r>
      <w:proofErr w:type="spellEnd"/>
      <w:r>
        <w:rPr>
          <w:rFonts w:ascii="Georgia" w:hAnsi="Georgia"/>
          <w:b/>
          <w:i/>
          <w:sz w:val="52"/>
          <w:szCs w:val="52"/>
        </w:rPr>
        <w:t xml:space="preserve"> </w:t>
      </w:r>
    </w:p>
    <w:p w:rsidR="003F2ADF" w:rsidRDefault="003F2ADF" w:rsidP="003F2ADF">
      <w:pPr>
        <w:spacing w:after="0" w:line="240" w:lineRule="auto"/>
        <w:ind w:right="372" w:firstLine="851"/>
        <w:jc w:val="both"/>
        <w:rPr>
          <w:rFonts w:ascii="Georgia" w:hAnsi="Georgia"/>
          <w:b/>
          <w:i/>
          <w:sz w:val="52"/>
          <w:szCs w:val="52"/>
        </w:rPr>
      </w:pPr>
      <w:r>
        <w:rPr>
          <w:rFonts w:ascii="Georgia" w:hAnsi="Georgia"/>
          <w:b/>
          <w:i/>
          <w:sz w:val="52"/>
          <w:szCs w:val="52"/>
        </w:rPr>
        <w:t xml:space="preserve">Цыганков Олег Владимирович, </w:t>
      </w:r>
    </w:p>
    <w:p w:rsidR="003F2ADF" w:rsidRDefault="003F2ADF" w:rsidP="003F2ADF">
      <w:pPr>
        <w:spacing w:after="0" w:line="240" w:lineRule="auto"/>
        <w:ind w:right="372" w:firstLine="851"/>
        <w:jc w:val="both"/>
        <w:rPr>
          <w:rFonts w:ascii="Georgia" w:hAnsi="Georgia"/>
          <w:b/>
          <w:i/>
          <w:sz w:val="52"/>
          <w:szCs w:val="52"/>
        </w:rPr>
      </w:pPr>
      <w:r>
        <w:rPr>
          <w:rFonts w:ascii="Georgia" w:hAnsi="Georgia"/>
          <w:b/>
          <w:i/>
          <w:sz w:val="52"/>
          <w:szCs w:val="52"/>
        </w:rPr>
        <w:t>тел.</w:t>
      </w:r>
      <w:r w:rsidRPr="003F2ADF">
        <w:rPr>
          <w:rFonts w:ascii="Georgia" w:hAnsi="Georgia"/>
          <w:b/>
          <w:i/>
          <w:sz w:val="52"/>
          <w:szCs w:val="52"/>
        </w:rPr>
        <w:t xml:space="preserve"> </w:t>
      </w:r>
      <w:r>
        <w:rPr>
          <w:rFonts w:ascii="Georgia" w:hAnsi="Georgia"/>
          <w:b/>
          <w:i/>
          <w:sz w:val="52"/>
          <w:szCs w:val="52"/>
        </w:rPr>
        <w:t>8-906-073-10-20</w:t>
      </w:r>
    </w:p>
    <w:p w:rsidR="003F2ADF" w:rsidRPr="003F2ADF" w:rsidRDefault="003F2ADF" w:rsidP="003F2ADF">
      <w:pPr>
        <w:spacing w:after="0" w:line="240" w:lineRule="auto"/>
        <w:ind w:right="372" w:firstLine="851"/>
        <w:jc w:val="both"/>
        <w:rPr>
          <w:rFonts w:ascii="Georgia" w:hAnsi="Georgia"/>
          <w:b/>
          <w:i/>
          <w:sz w:val="20"/>
          <w:szCs w:val="20"/>
        </w:rPr>
      </w:pPr>
    </w:p>
    <w:p w:rsidR="003F2ADF" w:rsidRDefault="003F2ADF" w:rsidP="003F2ADF">
      <w:pPr>
        <w:spacing w:after="0" w:line="240" w:lineRule="auto"/>
        <w:ind w:right="372" w:firstLine="851"/>
        <w:jc w:val="both"/>
        <w:rPr>
          <w:rFonts w:ascii="Georgia" w:hAnsi="Georgia"/>
          <w:b/>
          <w:i/>
          <w:sz w:val="52"/>
          <w:szCs w:val="52"/>
        </w:rPr>
      </w:pPr>
      <w:r>
        <w:rPr>
          <w:rFonts w:ascii="Georgia" w:hAnsi="Georgia"/>
          <w:b/>
          <w:i/>
          <w:sz w:val="52"/>
          <w:szCs w:val="52"/>
        </w:rPr>
        <w:t>Ждем Вас в наших стенах!</w:t>
      </w:r>
    </w:p>
    <w:p w:rsidR="003F2ADF" w:rsidRDefault="003F2ADF" w:rsidP="003F2ADF">
      <w:pPr>
        <w:spacing w:after="0" w:line="240" w:lineRule="auto"/>
        <w:ind w:right="372" w:firstLine="851"/>
        <w:jc w:val="both"/>
        <w:rPr>
          <w:rFonts w:ascii="Georgia" w:hAnsi="Georgia"/>
          <w:b/>
          <w:i/>
          <w:sz w:val="52"/>
          <w:szCs w:val="52"/>
        </w:rPr>
      </w:pPr>
    </w:p>
    <w:p w:rsidR="00FB0A09" w:rsidRPr="00040A6D" w:rsidRDefault="00234086" w:rsidP="00040A6D">
      <w:pPr>
        <w:spacing w:after="0" w:line="240" w:lineRule="auto"/>
        <w:ind w:left="142"/>
        <w:jc w:val="center"/>
        <w:rPr>
          <w:rFonts w:ascii="Arial" w:hAnsi="Arial" w:cs="Arial"/>
          <w:color w:val="215868" w:themeColor="accent5" w:themeShade="80"/>
          <w:sz w:val="36"/>
          <w:szCs w:val="36"/>
        </w:rPr>
      </w:pPr>
      <w:r w:rsidRPr="00040A6D">
        <w:rPr>
          <w:rFonts w:ascii="Arial" w:hAnsi="Arial" w:cs="Arial"/>
          <w:noProof/>
          <w:color w:val="215868" w:themeColor="accent5" w:themeShade="80"/>
          <w:sz w:val="36"/>
          <w:szCs w:val="36"/>
          <w:lang w:eastAsia="ru-RU"/>
        </w:rPr>
        <w:lastRenderedPageBreak/>
        <w:pict>
          <v:rect id="_x0000_s1030" style="position:absolute;left:0;text-align:left;margin-left:-114.05pt;margin-top:-11.15pt;width:784.55pt;height:542.5pt;z-index:251667456" filled="f" strokeweight="6.25pt">
            <v:stroke linestyle="thickBetweenThin"/>
          </v:rect>
        </w:pict>
      </w:r>
      <w:r w:rsidR="00FB0A09" w:rsidRPr="00040A6D">
        <w:rPr>
          <w:rFonts w:ascii="Arial" w:hAnsi="Arial" w:cs="Arial"/>
          <w:noProof/>
          <w:color w:val="215868" w:themeColor="accent5" w:themeShade="80"/>
          <w:sz w:val="36"/>
          <w:szCs w:val="3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111125</wp:posOffset>
            </wp:positionV>
            <wp:extent cx="1166495" cy="1308735"/>
            <wp:effectExtent l="19050" t="0" r="0" b="0"/>
            <wp:wrapTight wrapText="bothSides">
              <wp:wrapPolygon edited="0">
                <wp:start x="-353" y="0"/>
                <wp:lineTo x="-353" y="21380"/>
                <wp:lineTo x="21518" y="21380"/>
                <wp:lineTo x="21518" y="0"/>
                <wp:lineTo x="-353" y="0"/>
              </wp:wrapPolygon>
            </wp:wrapTight>
            <wp:docPr id="4" name="Рисунок 1" descr="эмблема Ц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Ц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0A09" w:rsidRPr="00040A6D">
        <w:rPr>
          <w:rFonts w:ascii="Arial" w:hAnsi="Arial" w:cs="Arial"/>
          <w:b/>
          <w:i/>
          <w:color w:val="215868" w:themeColor="accent5" w:themeShade="80"/>
          <w:sz w:val="36"/>
          <w:szCs w:val="36"/>
        </w:rPr>
        <w:t>ДОРОГИЕ ДРУЗЬЯ!</w:t>
      </w:r>
    </w:p>
    <w:p w:rsidR="00FB0A09" w:rsidRPr="00040A6D" w:rsidRDefault="00FB0A09" w:rsidP="00040A6D">
      <w:pPr>
        <w:spacing w:after="0" w:line="240" w:lineRule="auto"/>
        <w:ind w:left="142"/>
        <w:jc w:val="center"/>
        <w:rPr>
          <w:rFonts w:ascii="Arial" w:hAnsi="Arial" w:cs="Arial"/>
          <w:b/>
          <w:i/>
          <w:color w:val="215868" w:themeColor="accent5" w:themeShade="80"/>
          <w:sz w:val="36"/>
          <w:szCs w:val="36"/>
        </w:rPr>
      </w:pPr>
      <w:r w:rsidRPr="00040A6D">
        <w:rPr>
          <w:rFonts w:ascii="Arial" w:hAnsi="Arial" w:cs="Arial"/>
          <w:b/>
          <w:i/>
          <w:color w:val="215868" w:themeColor="accent5" w:themeShade="80"/>
          <w:sz w:val="36"/>
          <w:szCs w:val="36"/>
        </w:rPr>
        <w:t xml:space="preserve">При Центральной районной библиотеке создается </w:t>
      </w:r>
    </w:p>
    <w:p w:rsidR="00FB0A09" w:rsidRPr="00FB0A09" w:rsidRDefault="00040A6D" w:rsidP="00040A6D">
      <w:pPr>
        <w:spacing w:after="0" w:line="240" w:lineRule="auto"/>
        <w:ind w:left="142"/>
        <w:jc w:val="center"/>
        <w:rPr>
          <w:rFonts w:ascii="Arial" w:hAnsi="Arial" w:cs="Arial"/>
          <w:sz w:val="36"/>
          <w:szCs w:val="36"/>
        </w:rPr>
      </w:pPr>
      <w:r w:rsidRPr="00FB0A09">
        <w:rPr>
          <w:rFonts w:ascii="Arial" w:hAnsi="Arial" w:cs="Arial"/>
          <w:b/>
          <w:i/>
          <w:color w:val="FF0000"/>
          <w:sz w:val="36"/>
          <w:szCs w:val="36"/>
        </w:rPr>
        <w:t>КЛУБ КОЛЛЕКЦИОНЕРОВ</w:t>
      </w:r>
      <w:r w:rsidRPr="00FB0A09">
        <w:rPr>
          <w:rFonts w:ascii="Arial" w:hAnsi="Arial" w:cs="Arial"/>
          <w:b/>
          <w:i/>
          <w:sz w:val="36"/>
          <w:szCs w:val="36"/>
        </w:rPr>
        <w:t xml:space="preserve">. </w:t>
      </w:r>
    </w:p>
    <w:p w:rsidR="00FB0A09" w:rsidRPr="00040A6D" w:rsidRDefault="00FB0A09" w:rsidP="00040A6D">
      <w:pPr>
        <w:spacing w:after="0" w:line="240" w:lineRule="auto"/>
        <w:ind w:left="142" w:right="372" w:firstLine="851"/>
        <w:jc w:val="both"/>
        <w:rPr>
          <w:rFonts w:ascii="Arial" w:hAnsi="Arial" w:cs="Arial"/>
          <w:b/>
          <w:i/>
          <w:color w:val="215868" w:themeColor="accent5" w:themeShade="80"/>
          <w:sz w:val="36"/>
          <w:szCs w:val="36"/>
        </w:rPr>
      </w:pPr>
      <w:r w:rsidRPr="00040A6D">
        <w:rPr>
          <w:rFonts w:ascii="Arial" w:hAnsi="Arial" w:cs="Arial"/>
          <w:b/>
          <w:i/>
          <w:color w:val="215868" w:themeColor="accent5" w:themeShade="80"/>
          <w:sz w:val="36"/>
          <w:szCs w:val="36"/>
        </w:rPr>
        <w:t>Уважаемые филателисты, филокартисты, фалеристы, н</w:t>
      </w:r>
      <w:r w:rsidRPr="00040A6D">
        <w:rPr>
          <w:rFonts w:ascii="Arial" w:hAnsi="Arial" w:cs="Arial"/>
          <w:b/>
          <w:i/>
          <w:color w:val="215868" w:themeColor="accent5" w:themeShade="80"/>
          <w:sz w:val="36"/>
          <w:szCs w:val="36"/>
        </w:rPr>
        <w:t>у</w:t>
      </w:r>
      <w:r w:rsidRPr="00040A6D">
        <w:rPr>
          <w:rFonts w:ascii="Arial" w:hAnsi="Arial" w:cs="Arial"/>
          <w:b/>
          <w:i/>
          <w:color w:val="215868" w:themeColor="accent5" w:themeShade="80"/>
          <w:sz w:val="36"/>
          <w:szCs w:val="36"/>
        </w:rPr>
        <w:t xml:space="preserve">мизматы, филуменисты и все увлеченные </w:t>
      </w:r>
      <w:proofErr w:type="spellStart"/>
      <w:r w:rsidRPr="00040A6D">
        <w:rPr>
          <w:rFonts w:ascii="Arial" w:hAnsi="Arial" w:cs="Arial"/>
          <w:b/>
          <w:i/>
          <w:color w:val="215868" w:themeColor="accent5" w:themeShade="80"/>
          <w:sz w:val="36"/>
          <w:szCs w:val="36"/>
        </w:rPr>
        <w:t>люди</w:t>
      </w:r>
      <w:proofErr w:type="gramStart"/>
      <w:r w:rsidRPr="00040A6D">
        <w:rPr>
          <w:rFonts w:ascii="Arial" w:hAnsi="Arial" w:cs="Arial"/>
          <w:b/>
          <w:i/>
          <w:color w:val="215868" w:themeColor="accent5" w:themeShade="80"/>
          <w:sz w:val="36"/>
          <w:szCs w:val="36"/>
        </w:rPr>
        <w:t>!Б</w:t>
      </w:r>
      <w:proofErr w:type="gramEnd"/>
      <w:r w:rsidRPr="00040A6D">
        <w:rPr>
          <w:rFonts w:ascii="Arial" w:hAnsi="Arial" w:cs="Arial"/>
          <w:b/>
          <w:i/>
          <w:color w:val="215868" w:themeColor="accent5" w:themeShade="80"/>
          <w:sz w:val="36"/>
          <w:szCs w:val="36"/>
        </w:rPr>
        <w:t>удем</w:t>
      </w:r>
      <w:proofErr w:type="spellEnd"/>
      <w:r w:rsidRPr="00040A6D">
        <w:rPr>
          <w:rFonts w:ascii="Arial" w:hAnsi="Arial" w:cs="Arial"/>
          <w:b/>
          <w:i/>
          <w:color w:val="215868" w:themeColor="accent5" w:themeShade="80"/>
          <w:sz w:val="36"/>
          <w:szCs w:val="36"/>
        </w:rPr>
        <w:t xml:space="preserve"> рады, если вы поделитесь своим опытом собирательства, знаниями о люб</w:t>
      </w:r>
      <w:r w:rsidRPr="00040A6D">
        <w:rPr>
          <w:rFonts w:ascii="Arial" w:hAnsi="Arial" w:cs="Arial"/>
          <w:b/>
          <w:i/>
          <w:color w:val="215868" w:themeColor="accent5" w:themeShade="80"/>
          <w:sz w:val="36"/>
          <w:szCs w:val="36"/>
        </w:rPr>
        <w:t>и</w:t>
      </w:r>
      <w:r w:rsidRPr="00040A6D">
        <w:rPr>
          <w:rFonts w:ascii="Arial" w:hAnsi="Arial" w:cs="Arial"/>
          <w:b/>
          <w:i/>
          <w:color w:val="215868" w:themeColor="accent5" w:themeShade="80"/>
          <w:sz w:val="36"/>
          <w:szCs w:val="36"/>
        </w:rPr>
        <w:t>мом деле. Библиотека готова предоставить возможность провести перс</w:t>
      </w:r>
      <w:r w:rsidRPr="00040A6D">
        <w:rPr>
          <w:rFonts w:ascii="Arial" w:hAnsi="Arial" w:cs="Arial"/>
          <w:b/>
          <w:i/>
          <w:color w:val="215868" w:themeColor="accent5" w:themeShade="80"/>
          <w:sz w:val="36"/>
          <w:szCs w:val="36"/>
        </w:rPr>
        <w:t>о</w:t>
      </w:r>
      <w:r w:rsidRPr="00040A6D">
        <w:rPr>
          <w:rFonts w:ascii="Arial" w:hAnsi="Arial" w:cs="Arial"/>
          <w:b/>
          <w:i/>
          <w:color w:val="215868" w:themeColor="accent5" w:themeShade="80"/>
          <w:sz w:val="36"/>
          <w:szCs w:val="36"/>
        </w:rPr>
        <w:t xml:space="preserve">нальные или сводные тематические выставки частных коллекций. </w:t>
      </w:r>
    </w:p>
    <w:p w:rsidR="00FB0A09" w:rsidRPr="00040A6D" w:rsidRDefault="00FB0A09" w:rsidP="00040A6D">
      <w:pPr>
        <w:spacing w:after="0" w:line="240" w:lineRule="auto"/>
        <w:ind w:left="142" w:right="372" w:firstLine="851"/>
        <w:jc w:val="both"/>
        <w:rPr>
          <w:rFonts w:ascii="Arial" w:hAnsi="Arial" w:cs="Arial"/>
          <w:b/>
          <w:i/>
          <w:color w:val="215868" w:themeColor="accent5" w:themeShade="80"/>
          <w:sz w:val="16"/>
          <w:szCs w:val="16"/>
        </w:rPr>
      </w:pPr>
      <w:r w:rsidRPr="00040A6D">
        <w:rPr>
          <w:rFonts w:ascii="Arial" w:hAnsi="Arial" w:cs="Arial"/>
          <w:b/>
          <w:i/>
          <w:noProof/>
          <w:color w:val="215868" w:themeColor="accent5" w:themeShade="80"/>
          <w:sz w:val="16"/>
          <w:szCs w:val="1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6340475</wp:posOffset>
            </wp:positionH>
            <wp:positionV relativeFrom="paragraph">
              <wp:posOffset>124460</wp:posOffset>
            </wp:positionV>
            <wp:extent cx="3149600" cy="2175510"/>
            <wp:effectExtent l="19050" t="0" r="0" b="0"/>
            <wp:wrapTight wrapText="bothSides">
              <wp:wrapPolygon edited="0">
                <wp:start x="-131" y="0"/>
                <wp:lineTo x="-131" y="21373"/>
                <wp:lineTo x="21556" y="21373"/>
                <wp:lineTo x="21556" y="0"/>
                <wp:lineTo x="-131" y="0"/>
              </wp:wrapPolygon>
            </wp:wrapTight>
            <wp:docPr id="3" name="Рисунок 1" descr="http://75.img.avito.st/1280x960/849748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5.img.avito.st/1280x960/849748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576" b="17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A09" w:rsidRPr="00040A6D" w:rsidRDefault="00FB0A09" w:rsidP="00040A6D">
      <w:pPr>
        <w:spacing w:after="0" w:line="240" w:lineRule="auto"/>
        <w:ind w:left="142" w:right="372" w:firstLine="851"/>
        <w:jc w:val="both"/>
        <w:rPr>
          <w:rFonts w:ascii="Arial" w:hAnsi="Arial" w:cs="Arial"/>
          <w:b/>
          <w:i/>
          <w:color w:val="215868" w:themeColor="accent5" w:themeShade="80"/>
          <w:sz w:val="36"/>
          <w:szCs w:val="36"/>
        </w:rPr>
      </w:pPr>
      <w:r w:rsidRPr="00040A6D">
        <w:rPr>
          <w:rFonts w:ascii="Arial" w:hAnsi="Arial" w:cs="Arial"/>
          <w:b/>
          <w:i/>
          <w:color w:val="215868" w:themeColor="accent5" w:themeShade="80"/>
          <w:sz w:val="36"/>
          <w:szCs w:val="36"/>
        </w:rPr>
        <w:t xml:space="preserve">Руководитель </w:t>
      </w:r>
      <w:proofErr w:type="spellStart"/>
      <w:r w:rsidRPr="00040A6D">
        <w:rPr>
          <w:rFonts w:ascii="Arial" w:hAnsi="Arial" w:cs="Arial"/>
          <w:b/>
          <w:i/>
          <w:color w:val="215868" w:themeColor="accent5" w:themeShade="80"/>
          <w:sz w:val="36"/>
          <w:szCs w:val="36"/>
        </w:rPr>
        <w:t>объединениия</w:t>
      </w:r>
      <w:proofErr w:type="spellEnd"/>
      <w:r w:rsidRPr="00040A6D">
        <w:rPr>
          <w:rFonts w:ascii="Arial" w:hAnsi="Arial" w:cs="Arial"/>
          <w:b/>
          <w:i/>
          <w:color w:val="215868" w:themeColor="accent5" w:themeShade="80"/>
          <w:sz w:val="36"/>
          <w:szCs w:val="36"/>
        </w:rPr>
        <w:t xml:space="preserve"> </w:t>
      </w:r>
    </w:p>
    <w:p w:rsidR="00FB0A09" w:rsidRPr="00040A6D" w:rsidRDefault="00FB0A09" w:rsidP="00040A6D">
      <w:pPr>
        <w:spacing w:after="0" w:line="240" w:lineRule="auto"/>
        <w:ind w:left="142" w:right="372" w:firstLine="851"/>
        <w:jc w:val="both"/>
        <w:rPr>
          <w:rFonts w:ascii="Arial" w:hAnsi="Arial" w:cs="Arial"/>
          <w:b/>
          <w:i/>
          <w:color w:val="215868" w:themeColor="accent5" w:themeShade="80"/>
          <w:sz w:val="36"/>
          <w:szCs w:val="36"/>
        </w:rPr>
      </w:pPr>
      <w:r w:rsidRPr="00040A6D">
        <w:rPr>
          <w:rFonts w:ascii="Arial" w:hAnsi="Arial" w:cs="Arial"/>
          <w:b/>
          <w:i/>
          <w:color w:val="215868" w:themeColor="accent5" w:themeShade="80"/>
          <w:sz w:val="36"/>
          <w:szCs w:val="36"/>
        </w:rPr>
        <w:t xml:space="preserve">Цыганков Олег Владимирович, </w:t>
      </w:r>
    </w:p>
    <w:p w:rsidR="00FB0A09" w:rsidRPr="00040A6D" w:rsidRDefault="00FB0A09" w:rsidP="00040A6D">
      <w:pPr>
        <w:spacing w:after="0" w:line="240" w:lineRule="auto"/>
        <w:ind w:left="142" w:right="372" w:firstLine="851"/>
        <w:jc w:val="both"/>
        <w:rPr>
          <w:rFonts w:ascii="Arial" w:hAnsi="Arial" w:cs="Arial"/>
          <w:b/>
          <w:i/>
          <w:color w:val="215868" w:themeColor="accent5" w:themeShade="80"/>
          <w:sz w:val="36"/>
          <w:szCs w:val="36"/>
        </w:rPr>
      </w:pPr>
      <w:r w:rsidRPr="00040A6D">
        <w:rPr>
          <w:rFonts w:ascii="Arial" w:hAnsi="Arial" w:cs="Arial"/>
          <w:b/>
          <w:i/>
          <w:color w:val="215868" w:themeColor="accent5" w:themeShade="80"/>
          <w:sz w:val="36"/>
          <w:szCs w:val="36"/>
        </w:rPr>
        <w:t>тел. 8-906-073-10-20</w:t>
      </w:r>
    </w:p>
    <w:p w:rsidR="00FB0A09" w:rsidRPr="00040A6D" w:rsidRDefault="00FB0A09" w:rsidP="00040A6D">
      <w:pPr>
        <w:spacing w:after="0" w:line="240" w:lineRule="auto"/>
        <w:ind w:left="142" w:right="372" w:firstLine="851"/>
        <w:jc w:val="both"/>
        <w:rPr>
          <w:rFonts w:ascii="Arial" w:hAnsi="Arial" w:cs="Arial"/>
          <w:b/>
          <w:i/>
          <w:color w:val="215868" w:themeColor="accent5" w:themeShade="80"/>
          <w:sz w:val="16"/>
          <w:szCs w:val="16"/>
        </w:rPr>
      </w:pPr>
    </w:p>
    <w:p w:rsidR="00FB0A09" w:rsidRPr="00040A6D" w:rsidRDefault="00FB0A09" w:rsidP="00040A6D">
      <w:pPr>
        <w:spacing w:after="0" w:line="240" w:lineRule="auto"/>
        <w:ind w:left="142" w:right="372" w:firstLine="851"/>
        <w:jc w:val="both"/>
        <w:rPr>
          <w:rFonts w:ascii="Arial" w:hAnsi="Arial" w:cs="Arial"/>
          <w:b/>
          <w:i/>
          <w:color w:val="215868" w:themeColor="accent5" w:themeShade="80"/>
          <w:sz w:val="36"/>
          <w:szCs w:val="36"/>
        </w:rPr>
      </w:pPr>
      <w:r w:rsidRPr="00040A6D">
        <w:rPr>
          <w:rFonts w:ascii="Arial" w:hAnsi="Arial" w:cs="Arial"/>
          <w:b/>
          <w:i/>
          <w:color w:val="215868" w:themeColor="accent5" w:themeShade="80"/>
          <w:sz w:val="36"/>
          <w:szCs w:val="36"/>
        </w:rPr>
        <w:t>Ждем Вас в наших стенах!</w:t>
      </w:r>
    </w:p>
    <w:p w:rsidR="00FB0A09" w:rsidRPr="00040A6D" w:rsidRDefault="00FB0A09" w:rsidP="00040A6D">
      <w:pPr>
        <w:spacing w:after="0" w:line="240" w:lineRule="auto"/>
        <w:ind w:left="142" w:right="372" w:firstLine="851"/>
        <w:jc w:val="both"/>
        <w:rPr>
          <w:rFonts w:ascii="Arial" w:hAnsi="Arial" w:cs="Arial"/>
          <w:b/>
          <w:i/>
          <w:color w:val="215868" w:themeColor="accent5" w:themeShade="80"/>
          <w:sz w:val="16"/>
          <w:szCs w:val="16"/>
        </w:rPr>
      </w:pPr>
    </w:p>
    <w:p w:rsidR="00FB0A09" w:rsidRPr="00040A6D" w:rsidRDefault="00FB0A09" w:rsidP="00040A6D">
      <w:pPr>
        <w:spacing w:after="0" w:line="240" w:lineRule="auto"/>
        <w:ind w:left="142" w:right="372" w:firstLine="851"/>
        <w:jc w:val="both"/>
        <w:rPr>
          <w:rFonts w:ascii="Arial" w:hAnsi="Arial" w:cs="Arial"/>
          <w:b/>
          <w:bCs/>
          <w:color w:val="215868" w:themeColor="accent5" w:themeShade="80"/>
          <w:sz w:val="36"/>
          <w:szCs w:val="36"/>
          <w:shd w:val="clear" w:color="auto" w:fill="FFFFFF"/>
        </w:rPr>
      </w:pPr>
      <w:r w:rsidRPr="00040A6D">
        <w:rPr>
          <w:rFonts w:ascii="Arial" w:hAnsi="Arial" w:cs="Arial"/>
          <w:b/>
          <w:bCs/>
          <w:color w:val="215868" w:themeColor="accent5" w:themeShade="80"/>
          <w:sz w:val="36"/>
          <w:szCs w:val="36"/>
          <w:shd w:val="clear" w:color="auto" w:fill="FFFFFF"/>
        </w:rPr>
        <w:t xml:space="preserve">Наша справка: </w:t>
      </w:r>
    </w:p>
    <w:p w:rsidR="003F2ADF" w:rsidRPr="00040A6D" w:rsidRDefault="003F2ADF" w:rsidP="00040A6D">
      <w:pPr>
        <w:spacing w:after="0" w:line="240" w:lineRule="auto"/>
        <w:ind w:left="142" w:right="372" w:firstLine="851"/>
        <w:jc w:val="both"/>
        <w:rPr>
          <w:rFonts w:ascii="Arial" w:hAnsi="Arial" w:cs="Arial"/>
          <w:b/>
          <w:i/>
          <w:color w:val="215868" w:themeColor="accent5" w:themeShade="80"/>
          <w:sz w:val="36"/>
          <w:szCs w:val="36"/>
        </w:rPr>
      </w:pPr>
      <w:proofErr w:type="spellStart"/>
      <w:proofErr w:type="gramStart"/>
      <w:r w:rsidRPr="00040A6D">
        <w:rPr>
          <w:rFonts w:ascii="Arial" w:hAnsi="Arial" w:cs="Arial"/>
          <w:b/>
          <w:bCs/>
          <w:color w:val="215868" w:themeColor="accent5" w:themeShade="80"/>
          <w:sz w:val="36"/>
          <w:szCs w:val="36"/>
          <w:shd w:val="clear" w:color="auto" w:fill="FFFFFF"/>
        </w:rPr>
        <w:t>Коллекциони́рование</w:t>
      </w:r>
      <w:proofErr w:type="spellEnd"/>
      <w:proofErr w:type="gramEnd"/>
      <w:r w:rsidRPr="00040A6D">
        <w:rPr>
          <w:rStyle w:val="apple-converted-space"/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 </w:t>
      </w:r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 xml:space="preserve">(от лат. </w:t>
      </w:r>
      <w:proofErr w:type="spellStart"/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collectio</w:t>
      </w:r>
      <w:proofErr w:type="spellEnd"/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 — собир</w:t>
      </w:r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а</w:t>
      </w:r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ние, сбор) — деятельность, в основе которой лежит с</w:t>
      </w:r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о</w:t>
      </w:r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бирание коллекции, то есть систематизированное соб</w:t>
      </w:r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и</w:t>
      </w:r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 xml:space="preserve">рание и изучение каких-либо объектов (как правило, однородных или объединённых общностью темы). </w:t>
      </w:r>
      <w:proofErr w:type="gramStart"/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Это могут быть произведения</w:t>
      </w:r>
      <w:r w:rsidRPr="00040A6D">
        <w:rPr>
          <w:rStyle w:val="apple-converted-space"/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 </w:t>
      </w:r>
      <w:hyperlink r:id="rId7" w:tooltip="Искусство" w:history="1">
        <w:r w:rsidRPr="00040A6D">
          <w:rPr>
            <w:rStyle w:val="a5"/>
            <w:rFonts w:ascii="Arial" w:hAnsi="Arial" w:cs="Arial"/>
            <w:color w:val="215868" w:themeColor="accent5" w:themeShade="80"/>
            <w:sz w:val="36"/>
            <w:szCs w:val="36"/>
            <w:shd w:val="clear" w:color="auto" w:fill="FFFFFF"/>
          </w:rPr>
          <w:t>искусства</w:t>
        </w:r>
      </w:hyperlink>
      <w:r w:rsidRPr="00040A6D">
        <w:rPr>
          <w:rStyle w:val="apple-converted-space"/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 </w:t>
      </w:r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(книги, картины, музыкал</w:t>
      </w:r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ь</w:t>
      </w:r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ные произведения,</w:t>
      </w:r>
      <w:r w:rsidRPr="00040A6D">
        <w:rPr>
          <w:rStyle w:val="apple-converted-space"/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 </w:t>
      </w:r>
      <w:hyperlink r:id="rId8" w:tooltip="Кинофильм" w:history="1">
        <w:r w:rsidRPr="00040A6D">
          <w:rPr>
            <w:rStyle w:val="a5"/>
            <w:rFonts w:ascii="Arial" w:hAnsi="Arial" w:cs="Arial"/>
            <w:color w:val="215868" w:themeColor="accent5" w:themeShade="80"/>
            <w:sz w:val="36"/>
            <w:szCs w:val="36"/>
            <w:shd w:val="clear" w:color="auto" w:fill="FFFFFF"/>
          </w:rPr>
          <w:t>кинофильмы</w:t>
        </w:r>
      </w:hyperlink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,</w:t>
      </w:r>
      <w:r w:rsidRPr="00040A6D">
        <w:rPr>
          <w:rStyle w:val="apple-converted-space"/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 </w:t>
      </w:r>
      <w:hyperlink r:id="rId9" w:tooltip="Видеоигра" w:history="1">
        <w:r w:rsidRPr="00040A6D">
          <w:rPr>
            <w:rStyle w:val="a5"/>
            <w:rFonts w:ascii="Arial" w:hAnsi="Arial" w:cs="Arial"/>
            <w:color w:val="215868" w:themeColor="accent5" w:themeShade="80"/>
            <w:sz w:val="36"/>
            <w:szCs w:val="36"/>
            <w:shd w:val="clear" w:color="auto" w:fill="FFFFFF"/>
          </w:rPr>
          <w:t>видеоигры</w:t>
        </w:r>
      </w:hyperlink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), историко-культурные и технические це</w:t>
      </w:r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н</w:t>
      </w:r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ности и предметы (</w:t>
      </w:r>
      <w:hyperlink r:id="rId10" w:tooltip="Монета" w:history="1">
        <w:r w:rsidRPr="00040A6D">
          <w:rPr>
            <w:rStyle w:val="a5"/>
            <w:rFonts w:ascii="Arial" w:hAnsi="Arial" w:cs="Arial"/>
            <w:color w:val="215868" w:themeColor="accent5" w:themeShade="80"/>
            <w:sz w:val="36"/>
            <w:szCs w:val="36"/>
            <w:shd w:val="clear" w:color="auto" w:fill="FFFFFF"/>
          </w:rPr>
          <w:t>монеты</w:t>
        </w:r>
      </w:hyperlink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,</w:t>
      </w:r>
      <w:r w:rsidRPr="00040A6D">
        <w:rPr>
          <w:rStyle w:val="apple-converted-space"/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 </w:t>
      </w:r>
      <w:hyperlink r:id="rId11" w:tooltip="Нагрудный знак" w:history="1">
        <w:r w:rsidRPr="00040A6D">
          <w:rPr>
            <w:rStyle w:val="a5"/>
            <w:rFonts w:ascii="Arial" w:hAnsi="Arial" w:cs="Arial"/>
            <w:color w:val="215868" w:themeColor="accent5" w:themeShade="80"/>
            <w:sz w:val="36"/>
            <w:szCs w:val="36"/>
            <w:shd w:val="clear" w:color="auto" w:fill="FFFFFF"/>
          </w:rPr>
          <w:t>значки</w:t>
        </w:r>
      </w:hyperlink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,</w:t>
      </w:r>
      <w:r w:rsidRPr="00040A6D">
        <w:rPr>
          <w:rStyle w:val="apple-converted-space"/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 </w:t>
      </w:r>
      <w:hyperlink r:id="rId12" w:tooltip="Почтовая марка" w:history="1">
        <w:r w:rsidRPr="00040A6D">
          <w:rPr>
            <w:rStyle w:val="a5"/>
            <w:rFonts w:ascii="Arial" w:hAnsi="Arial" w:cs="Arial"/>
            <w:color w:val="215868" w:themeColor="accent5" w:themeShade="80"/>
            <w:sz w:val="36"/>
            <w:szCs w:val="36"/>
            <w:shd w:val="clear" w:color="auto" w:fill="FFFFFF"/>
          </w:rPr>
          <w:t>почтовые марки</w:t>
        </w:r>
      </w:hyperlink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,</w:t>
      </w:r>
      <w:r w:rsidRPr="00040A6D">
        <w:rPr>
          <w:rStyle w:val="apple-converted-space"/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 </w:t>
      </w:r>
      <w:hyperlink r:id="rId13" w:tooltip="Модель" w:history="1">
        <w:r w:rsidRPr="00040A6D">
          <w:rPr>
            <w:rStyle w:val="a5"/>
            <w:rFonts w:ascii="Arial" w:hAnsi="Arial" w:cs="Arial"/>
            <w:color w:val="215868" w:themeColor="accent5" w:themeShade="80"/>
            <w:sz w:val="36"/>
            <w:szCs w:val="36"/>
            <w:shd w:val="clear" w:color="auto" w:fill="FFFFFF"/>
          </w:rPr>
          <w:t>модели</w:t>
        </w:r>
      </w:hyperlink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, автомобили) или объекты природы (</w:t>
      </w:r>
      <w:hyperlink r:id="rId14" w:tooltip="Насекомые" w:history="1">
        <w:r w:rsidRPr="00040A6D">
          <w:rPr>
            <w:rStyle w:val="a5"/>
            <w:rFonts w:ascii="Arial" w:hAnsi="Arial" w:cs="Arial"/>
            <w:color w:val="215868" w:themeColor="accent5" w:themeShade="80"/>
            <w:sz w:val="36"/>
            <w:szCs w:val="36"/>
            <w:shd w:val="clear" w:color="auto" w:fill="FFFFFF"/>
          </w:rPr>
          <w:t>насекомые</w:t>
        </w:r>
      </w:hyperlink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,</w:t>
      </w:r>
      <w:r w:rsidRPr="00040A6D">
        <w:rPr>
          <w:rStyle w:val="apple-converted-space"/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 </w:t>
      </w:r>
      <w:hyperlink r:id="rId15" w:tooltip="Минерал" w:history="1">
        <w:r w:rsidRPr="00040A6D">
          <w:rPr>
            <w:rStyle w:val="a5"/>
            <w:rFonts w:ascii="Arial" w:hAnsi="Arial" w:cs="Arial"/>
            <w:color w:val="215868" w:themeColor="accent5" w:themeShade="80"/>
            <w:sz w:val="36"/>
            <w:szCs w:val="36"/>
            <w:shd w:val="clear" w:color="auto" w:fill="FFFFFF"/>
          </w:rPr>
          <w:t>минералы</w:t>
        </w:r>
      </w:hyperlink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, раковины моллюсков, цветы).</w:t>
      </w:r>
      <w:proofErr w:type="gramEnd"/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 xml:space="preserve"> Коллекционирование предполагает выявление, сбор, изучение, систематизацию материалов, чем оно при</w:t>
      </w:r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н</w:t>
      </w:r>
      <w:r w:rsidRPr="00040A6D">
        <w:rPr>
          <w:rFonts w:ascii="Arial" w:hAnsi="Arial" w:cs="Arial"/>
          <w:color w:val="215868" w:themeColor="accent5" w:themeShade="80"/>
          <w:sz w:val="36"/>
          <w:szCs w:val="36"/>
          <w:shd w:val="clear" w:color="auto" w:fill="FFFFFF"/>
        </w:rPr>
        <w:t>ципиально отличается от простого собирательства. (Википедия)</w:t>
      </w:r>
    </w:p>
    <w:sectPr w:rsidR="003F2ADF" w:rsidRPr="00040A6D" w:rsidSect="003A53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A53CF"/>
    <w:rsid w:val="00040A6D"/>
    <w:rsid w:val="00234086"/>
    <w:rsid w:val="003A53CF"/>
    <w:rsid w:val="003B1B01"/>
    <w:rsid w:val="003F2ADF"/>
    <w:rsid w:val="004659CA"/>
    <w:rsid w:val="00593CC9"/>
    <w:rsid w:val="005C15B3"/>
    <w:rsid w:val="005C4A24"/>
    <w:rsid w:val="006C0695"/>
    <w:rsid w:val="00801F17"/>
    <w:rsid w:val="008D2C45"/>
    <w:rsid w:val="009823D5"/>
    <w:rsid w:val="009A441C"/>
    <w:rsid w:val="00C35BF7"/>
    <w:rsid w:val="00FB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2ADF"/>
  </w:style>
  <w:style w:type="character" w:styleId="a5">
    <w:name w:val="Hyperlink"/>
    <w:basedOn w:val="a0"/>
    <w:uiPriority w:val="99"/>
    <w:semiHidden/>
    <w:unhideWhenUsed/>
    <w:rsid w:val="003F2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0%BD%D0%BE%D1%84%D0%B8%D0%BB%D1%8C%D0%BC" TargetMode="External"/><Relationship Id="rId13" Type="http://schemas.openxmlformats.org/officeDocument/2006/relationships/hyperlink" Target="https://ru.wikipedia.org/wiki/%D0%9C%D0%BE%D0%B4%D0%B5%D0%BB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8%D1%81%D0%BA%D1%83%D1%81%D1%81%D1%82%D0%B2%D0%BE" TargetMode="External"/><Relationship Id="rId12" Type="http://schemas.openxmlformats.org/officeDocument/2006/relationships/hyperlink" Target="https://ru.wikipedia.org/wiki/%D0%9F%D0%BE%D1%87%D1%82%D0%BE%D0%B2%D0%B0%D1%8F_%D0%BC%D0%B0%D1%80%D0%BA%D0%B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9D%D0%B0%D0%B3%D1%80%D1%83%D0%B4%D0%BD%D1%8B%D0%B9_%D0%B7%D0%BD%D0%B0%D0%BA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9C%D0%B8%D0%BD%D0%B5%D1%80%D0%B0%D0%BB" TargetMode="External"/><Relationship Id="rId10" Type="http://schemas.openxmlformats.org/officeDocument/2006/relationships/hyperlink" Target="https://ru.wikipedia.org/wiki/%D0%9C%D0%BE%D0%BD%D0%B5%D1%82%D0%B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2%D0%B8%D0%B4%D0%B5%D0%BE%D0%B8%D0%B3%D1%80%D0%B0" TargetMode="External"/><Relationship Id="rId14" Type="http://schemas.openxmlformats.org/officeDocument/2006/relationships/hyperlink" Target="https://ru.wikipedia.org/wiki/%D0%9D%D0%B0%D1%81%D0%B5%D0%BA%D0%BE%D0%BC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2016-02-05T07:51:00Z</cp:lastPrinted>
  <dcterms:created xsi:type="dcterms:W3CDTF">2016-02-04T16:22:00Z</dcterms:created>
  <dcterms:modified xsi:type="dcterms:W3CDTF">2016-02-05T07:56:00Z</dcterms:modified>
</cp:coreProperties>
</file>