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59E4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C59E4" w:rsidRPr="00D93488" w:rsidTr="00FC59E4">
        <w:trPr>
          <w:trHeight w:val="1097"/>
        </w:trPr>
        <w:tc>
          <w:tcPr>
            <w:tcW w:w="674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FC59E4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03.03.21 г.</w:t>
            </w:r>
          </w:p>
        </w:tc>
        <w:tc>
          <w:tcPr>
            <w:tcW w:w="2658" w:type="dxa"/>
            <w:shd w:val="clear" w:color="auto" w:fill="auto"/>
          </w:tcPr>
          <w:p w:rsidR="00FC59E4" w:rsidRPr="00D223D0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</w:t>
            </w:r>
          </w:p>
        </w:tc>
        <w:tc>
          <w:tcPr>
            <w:tcW w:w="2687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пос. Хорлово, ул. </w:t>
            </w:r>
            <w:proofErr w:type="gram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Интернатская</w:t>
            </w:r>
            <w:proofErr w:type="gram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1,2</w:t>
            </w:r>
          </w:p>
          <w:p w:rsidR="00FC59E4" w:rsidRPr="00D223D0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>Хорловская</w:t>
            </w:r>
            <w:proofErr w:type="spellEnd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школа-интернат для </w:t>
            </w:r>
            <w:proofErr w:type="gramStart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ОВЗ»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FC59E4" w:rsidRPr="00D223D0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«Число восьмое – не простое» - час этикета и мастер-класс по изготовлению открыток для милых дам (к. Международному женскому дню), в рамках проекта «Согревая детские сердца»</w:t>
            </w:r>
          </w:p>
          <w:p w:rsidR="00FC59E4" w:rsidRPr="000268B1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части</w:t>
            </w:r>
            <w:r w:rsidRPr="00E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сотрудники КИБО </w:t>
            </w:r>
            <w:proofErr w:type="spellStart"/>
            <w:r w:rsidRPr="00FC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C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</w:t>
            </w:r>
            <w:r w:rsidRPr="00E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расскажут детям из пос. Хорлово правила ухода за собой и личной гигиены,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 важным правилам этикета</w:t>
            </w:r>
            <w:r w:rsidRPr="00E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 дети покажут, как они могут помочь старшим по дому, и, затем, всех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ждёт мастер-класс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 изготовлению открыток для милых дам.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Pr="00D93488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</w:t>
            </w:r>
            <w:r w:rsid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3017E" w:rsidRPr="004B330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D3017E" w:rsidRPr="00D93488" w:rsidRDefault="00D3017E" w:rsidP="00257A5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9E4" w:rsidRPr="00D93488" w:rsidTr="00216B50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C59E4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 г.</w:t>
            </w:r>
          </w:p>
        </w:tc>
        <w:tc>
          <w:tcPr>
            <w:tcW w:w="2658" w:type="dxa"/>
            <w:shd w:val="clear" w:color="auto" w:fill="auto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9E4" w:rsidRPr="00D93488" w:rsidTr="00216B50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59E4" w:rsidRPr="0010622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9E4" w:rsidRPr="00D93488" w:rsidTr="00216B50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FC59E4" w:rsidRDefault="00FC59E4" w:rsidP="00216B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9E4" w:rsidRPr="00323533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C59E4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Pr="00323533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59E4" w:rsidRPr="00D93488" w:rsidRDefault="00FC59E4" w:rsidP="00216B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9E4" w:rsidRPr="00D93488" w:rsidTr="00BB4B3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C59E4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06.03.21 г.</w:t>
            </w:r>
          </w:p>
        </w:tc>
        <w:tc>
          <w:tcPr>
            <w:tcW w:w="2658" w:type="dxa"/>
            <w:shd w:val="clear" w:color="auto" w:fill="auto"/>
          </w:tcPr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C59E4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C59E4" w:rsidRPr="00D93488" w:rsidTr="00BB4B3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C59E4" w:rsidRDefault="00FC59E4" w:rsidP="00BB4B3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C59E4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C59E4" w:rsidRPr="00D93488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C59E4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FC59E4" w:rsidRPr="00D93488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C59E4" w:rsidRPr="005E1907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FC59E4" w:rsidRPr="00D93488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C59E4" w:rsidRPr="00D93488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C59E4" w:rsidRPr="00D93488" w:rsidRDefault="00FC59E4" w:rsidP="00BB4B3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C59E4" w:rsidRPr="00D93488" w:rsidTr="00CB4EF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C59E4" w:rsidRDefault="00FC59E4" w:rsidP="00FC59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 г.</w:t>
            </w:r>
          </w:p>
        </w:tc>
        <w:tc>
          <w:tcPr>
            <w:tcW w:w="2658" w:type="dxa"/>
            <w:shd w:val="clear" w:color="auto" w:fill="auto"/>
          </w:tcPr>
          <w:p w:rsidR="00FC59E4" w:rsidRPr="00F027D1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№57 «Колокольчик»</w:t>
            </w:r>
          </w:p>
        </w:tc>
        <w:tc>
          <w:tcPr>
            <w:tcW w:w="2687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 xml:space="preserve">. Косяково, </w:t>
            </w:r>
          </w:p>
          <w:p w:rsidR="00FC59E4" w:rsidRPr="000C4536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>ул. Юбилейная, д. 3а</w:t>
            </w:r>
          </w:p>
          <w:p w:rsidR="00FC59E4" w:rsidRPr="00F027D1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«Масленица - </w:t>
            </w:r>
            <w:proofErr w:type="spellStart"/>
            <w:r w:rsidRPr="00FC59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объедуха</w:t>
            </w:r>
            <w:proofErr w:type="spellEnd"/>
            <w:r w:rsidRPr="00FC59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игра-веселье (к масленичной неделе и празднику Масленица), в рамках проекта «Вместе с КИБО мы растём»</w:t>
            </w:r>
          </w:p>
          <w:p w:rsidR="00FC59E4" w:rsidRPr="000C4536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проекта «Вместе с КИБО мы растём» сотрудники КИБО г.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о. Воскресенск проведут для детей с. Косяково игру-веселье, посвящённую масленичной неделе и празднику Масленица, в ходе который дети узнают традиции и обряды народного гуляния. Далее всех ждут интересные игры и забавы, а также мастер-класс.</w:t>
            </w:r>
          </w:p>
        </w:tc>
      </w:tr>
      <w:tr w:rsidR="00FC59E4" w:rsidRPr="00D93488" w:rsidTr="00CB4EF9">
        <w:trPr>
          <w:trHeight w:val="753"/>
        </w:trPr>
        <w:tc>
          <w:tcPr>
            <w:tcW w:w="674" w:type="dxa"/>
            <w:vMerge/>
            <w:shd w:val="clear" w:color="auto" w:fill="auto"/>
          </w:tcPr>
          <w:p w:rsidR="00FC59E4" w:rsidRDefault="00FC59E4" w:rsidP="009674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C59E4" w:rsidRPr="00F027D1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C59E4" w:rsidRPr="00066BEB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9E4" w:rsidRPr="00F027D1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C59E4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FC59E4" w:rsidRPr="007D4158" w:rsidRDefault="00FC59E4" w:rsidP="009674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121FB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B4EF9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121FB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B4EF9" w:rsidRDefault="00CB4EF9" w:rsidP="00121FB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детской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площадке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CB4EF9" w:rsidRPr="00D93488" w:rsidRDefault="00CB4EF9" w:rsidP="00121FB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D3017E" w:rsidRDefault="00CB4EF9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CB4EF9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D3017E" w:rsidRPr="00F027D1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2F7A56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D3017E" w:rsidRPr="009E6FFF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DD73E1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DD73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DD73E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CB4EF9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F027D1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DD73E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B4EF9" w:rsidRPr="00F027D1" w:rsidRDefault="00CB4EF9" w:rsidP="00DD73E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CB4EF9" w:rsidRPr="00F027D1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F027D1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DD73E1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CB4EF9" w:rsidRDefault="00CB4EF9" w:rsidP="00DD73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F027D1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B4EF9" w:rsidRPr="00883885" w:rsidRDefault="00CB4EF9" w:rsidP="00DD73E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9E6FFF" w:rsidRDefault="00CB4EF9" w:rsidP="00DD73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A85E2F">
        <w:trPr>
          <w:trHeight w:val="649"/>
        </w:trPr>
        <w:tc>
          <w:tcPr>
            <w:tcW w:w="674" w:type="dxa"/>
            <w:shd w:val="clear" w:color="auto" w:fill="auto"/>
          </w:tcPr>
          <w:p w:rsidR="00CB4EF9" w:rsidRDefault="00CB4EF9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shd w:val="clear" w:color="auto" w:fill="auto"/>
          </w:tcPr>
          <w:p w:rsidR="00CB4EF9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 г.</w:t>
            </w:r>
          </w:p>
        </w:tc>
        <w:tc>
          <w:tcPr>
            <w:tcW w:w="2658" w:type="dxa"/>
            <w:shd w:val="clear" w:color="auto" w:fill="auto"/>
          </w:tcPr>
          <w:p w:rsidR="00CB4EF9" w:rsidRDefault="00CB4EF9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BF734D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центрального входа в парк</w:t>
            </w:r>
          </w:p>
        </w:tc>
        <w:tc>
          <w:tcPr>
            <w:tcW w:w="2537" w:type="dxa"/>
            <w:shd w:val="clear" w:color="auto" w:fill="auto"/>
          </w:tcPr>
          <w:p w:rsidR="00CB4EF9" w:rsidRPr="00BF734D" w:rsidRDefault="00CB4EF9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15:00</w:t>
            </w:r>
          </w:p>
        </w:tc>
        <w:tc>
          <w:tcPr>
            <w:tcW w:w="2671" w:type="dxa"/>
          </w:tcPr>
          <w:p w:rsidR="00CB4EF9" w:rsidRPr="00CB4EF9" w:rsidRDefault="00CB4EF9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B4EF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«Масленица - </w:t>
            </w:r>
            <w:proofErr w:type="spellStart"/>
            <w:r w:rsidRPr="00CB4EF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объедуха</w:t>
            </w:r>
            <w:proofErr w:type="spellEnd"/>
            <w:r w:rsidRPr="00CB4EF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участие в городском празднике (к празднику Масленица)</w:t>
            </w:r>
          </w:p>
          <w:p w:rsidR="00CB4EF9" w:rsidRPr="00BF734D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программы: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игротека с настольными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 конкурсы; викторины; буккроссинг; тематический мастер-класс.</w:t>
            </w:r>
          </w:p>
        </w:tc>
      </w:tr>
      <w:tr w:rsidR="00FF5C90" w:rsidRPr="00D93488" w:rsidTr="00A85E2F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CB4EF9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CB4EF9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CB4EF9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CB4EF9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4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г. 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D3017E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9C0CC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Pr="00D93488" w:rsidRDefault="00CB4EF9" w:rsidP="00CB4E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9C0CC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B4EF9" w:rsidRDefault="00CB4EF9" w:rsidP="009C0CC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CB4EF9" w:rsidRPr="004B330B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9C0CC0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CB4EF9" w:rsidRPr="00D93488" w:rsidRDefault="00CB4EF9" w:rsidP="009C0C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Pr="00F027D1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CB4EF9" w:rsidRPr="00D93488" w:rsidRDefault="00CB4EF9" w:rsidP="009C0CC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7E5733">
        <w:trPr>
          <w:trHeight w:val="535"/>
        </w:trPr>
        <w:tc>
          <w:tcPr>
            <w:tcW w:w="674" w:type="dxa"/>
            <w:shd w:val="clear" w:color="auto" w:fill="auto"/>
          </w:tcPr>
          <w:p w:rsidR="00CB4EF9" w:rsidRDefault="00CB4EF9" w:rsidP="007E57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7E57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7E57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7E57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Pr="00D93488" w:rsidRDefault="00CB4EF9" w:rsidP="007E573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CB4EF9" w:rsidRPr="00D93488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7E57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7E57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066BEB" w:rsidRDefault="00CB4EF9" w:rsidP="007E57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7E5733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7E57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671" w:type="dxa"/>
          </w:tcPr>
          <w:p w:rsidR="00CB4EF9" w:rsidRDefault="00CB4EF9" w:rsidP="007E573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B4EF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«Тайны зелёного леса» - экологическая экспедиция (к Международному дню лесов), в рамках проекта «Школьный год с библиобусом»</w:t>
            </w:r>
          </w:p>
          <w:p w:rsidR="00CB4EF9" w:rsidRPr="00D93488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проекта «Школьный год с библиобусом» сотрудники КИБО Воскресенского округа пригласят детей д. </w:t>
            </w:r>
            <w:proofErr w:type="spellStart"/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CB4E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экологическую экспедицию по лесу. В ходе различных испытаний дети вспомнят жителей лесного царства, правила поведения в лесу и сделают тематическую поделку во время мастер-класса.  </w:t>
            </w:r>
          </w:p>
        </w:tc>
      </w:tr>
      <w:tr w:rsidR="00CB4EF9" w:rsidRPr="00D93488" w:rsidTr="00675164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67516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67516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67516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67516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CB4E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67516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CB4EF9" w:rsidRDefault="00CB4EF9" w:rsidP="0067516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CB4EF9" w:rsidRPr="00D93488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B4EF9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CB4EF9" w:rsidRPr="00D93488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CB4EF9" w:rsidRPr="005E1907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CB4EF9" w:rsidRPr="00D93488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B4EF9" w:rsidRPr="00D93488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B4EF9" w:rsidRPr="00D93488" w:rsidRDefault="00CB4EF9" w:rsidP="0067516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B4EF9" w:rsidRPr="00D93488" w:rsidTr="00F350CC">
        <w:trPr>
          <w:trHeight w:val="1124"/>
        </w:trPr>
        <w:tc>
          <w:tcPr>
            <w:tcW w:w="674" w:type="dxa"/>
            <w:shd w:val="clear" w:color="auto" w:fill="auto"/>
          </w:tcPr>
          <w:p w:rsidR="00CB4EF9" w:rsidRDefault="00CB4EF9" w:rsidP="00F350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CB4EF9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CB4EF9" w:rsidRPr="00F027D1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B4EF9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066BEB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EF9" w:rsidRPr="00F027D1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CB4EF9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CB4EF9" w:rsidRPr="007D4158" w:rsidRDefault="00CB4EF9" w:rsidP="00F350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550AA6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CB4E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B4EF9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550AA6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CB4EF9" w:rsidRDefault="00CB4EF9" w:rsidP="00550AA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CB4EF9" w:rsidRPr="00D93488" w:rsidRDefault="00CB4EF9" w:rsidP="00550A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B72AE" w:rsidRPr="00D93488" w:rsidTr="004A1811">
        <w:trPr>
          <w:trHeight w:val="278"/>
        </w:trPr>
        <w:tc>
          <w:tcPr>
            <w:tcW w:w="674" w:type="dxa"/>
            <w:shd w:val="clear" w:color="auto" w:fill="auto"/>
          </w:tcPr>
          <w:p w:rsidR="00DB72AE" w:rsidRPr="009A5540" w:rsidRDefault="00CB4EF9" w:rsidP="004A18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DB72AE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DB72AE" w:rsidRPr="0009503F" w:rsidRDefault="00CB4EF9" w:rsidP="004A18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72AE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2AE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2AE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DB72AE" w:rsidRPr="0009503F" w:rsidRDefault="00DB72AE" w:rsidP="004A18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B72AE" w:rsidRPr="0009503F" w:rsidRDefault="00DB72AE" w:rsidP="004A181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DB72AE" w:rsidRPr="002F7A56" w:rsidRDefault="00DB72AE" w:rsidP="004A181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Pr="0009503F" w:rsidRDefault="00DB72AE" w:rsidP="004A181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B72AE" w:rsidRPr="00D2688C" w:rsidRDefault="00DB72AE" w:rsidP="004A18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DB72AE" w:rsidRPr="002F7A56" w:rsidRDefault="00DB72AE" w:rsidP="004A181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DB72AE" w:rsidRPr="0009503F" w:rsidRDefault="00DB72AE" w:rsidP="004A18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DB72AE" w:rsidRDefault="00DB72AE" w:rsidP="004A18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DB72AE" w:rsidRPr="0009503F" w:rsidRDefault="00DB72AE" w:rsidP="004A18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B72AE" w:rsidRDefault="00CB4EF9" w:rsidP="00DB72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«Театр, где играем мы» - театральная лаборатория (к Международному дню театра), в рамках проекта «Школьный </w:t>
            </w:r>
            <w:r w:rsidRPr="00CB4E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с библиобусом»</w:t>
            </w:r>
          </w:p>
          <w:p w:rsidR="00DB72AE" w:rsidRPr="00DB72AE" w:rsidRDefault="00CB4EF9" w:rsidP="00CB4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«Школьный год с библиобусом» сотрудники КИБО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B4EF9">
              <w:rPr>
                <w:rFonts w:ascii="Times New Roman" w:hAnsi="Times New Roman" w:cs="Times New Roman"/>
                <w:sz w:val="24"/>
                <w:szCs w:val="24"/>
              </w:rPr>
              <w:t>Воскресенск проведут для детей д. Губино театральную лабораторию, посвящённую Международному дню театра. Участники узнают историю происхождения театра, вспомнят различные жанры театральных постановок, а также примут участие в познавательных интерактивных викторинах.</w:t>
            </w:r>
          </w:p>
        </w:tc>
      </w:tr>
      <w:tr w:rsidR="00CB4EF9" w:rsidRPr="00D93488" w:rsidTr="00EA331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EA33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EA331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CB4EF9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F027D1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EA33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B4EF9" w:rsidRPr="00F027D1" w:rsidRDefault="00CB4EF9" w:rsidP="00EA33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CB4EF9" w:rsidRPr="00F027D1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F027D1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EA3310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CB4EF9" w:rsidRDefault="00CB4EF9" w:rsidP="00EA331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F027D1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B4EF9" w:rsidRPr="00883885" w:rsidRDefault="00CB4EF9" w:rsidP="00EA331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9E6FFF" w:rsidRDefault="00CB4EF9" w:rsidP="00EA331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A44DC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.03.21 г. </w:t>
            </w:r>
          </w:p>
        </w:tc>
        <w:tc>
          <w:tcPr>
            <w:tcW w:w="2658" w:type="dxa"/>
            <w:shd w:val="clear" w:color="auto" w:fill="auto"/>
          </w:tcPr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CB4EF9" w:rsidRPr="00947432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CB4EF9" w:rsidRPr="00F66314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A44DC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A44DC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D93488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D93488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CB4EF9" w:rsidRPr="00D93488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B4EF9" w:rsidRPr="00D93488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B4EF9" w:rsidRPr="00D93488" w:rsidTr="00A44DC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CB4EF9" w:rsidRDefault="00CB4EF9" w:rsidP="00A44D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B4EF9" w:rsidRPr="005E1907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CB4EF9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CB4EF9" w:rsidRPr="005E1907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CB4EF9" w:rsidRPr="00C14640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CB4EF9" w:rsidRPr="005E1907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B4EF9" w:rsidRPr="005E1907" w:rsidRDefault="00CB4EF9" w:rsidP="00A44D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29" w:rsidRDefault="00981A29" w:rsidP="00FF32C0">
      <w:pPr>
        <w:spacing w:after="0" w:line="240" w:lineRule="auto"/>
      </w:pPr>
      <w:r>
        <w:separator/>
      </w:r>
    </w:p>
  </w:endnote>
  <w:endnote w:type="continuationSeparator" w:id="0">
    <w:p w:rsidR="00981A29" w:rsidRDefault="00981A29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29" w:rsidRDefault="00981A29" w:rsidP="00FF32C0">
      <w:pPr>
        <w:spacing w:after="0" w:line="240" w:lineRule="auto"/>
      </w:pPr>
      <w:r>
        <w:separator/>
      </w:r>
    </w:p>
  </w:footnote>
  <w:footnote w:type="continuationSeparator" w:id="0">
    <w:p w:rsidR="00981A29" w:rsidRDefault="00981A29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678F1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1A29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B4EF9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C59E4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D652-0072-42DD-B288-9D8843D0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2021-02-25T09:03:00Z</dcterms:created>
  <dcterms:modified xsi:type="dcterms:W3CDTF">2021-02-26T07:52:00Z</dcterms:modified>
</cp:coreProperties>
</file>